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627" w:rsidRPr="004500E8" w:rsidRDefault="00406627" w:rsidP="009A2C32">
      <w:pPr>
        <w:jc w:val="center"/>
        <w:rPr>
          <w:rFonts w:ascii="黑体" w:eastAsia="黑体" w:hAnsi="黑体" w:cs="Times New Roman"/>
          <w:color w:val="000000"/>
          <w:kern w:val="0"/>
          <w:sz w:val="32"/>
          <w:szCs w:val="32"/>
        </w:rPr>
      </w:pPr>
      <w:r w:rsidRPr="004500E8"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实验室安全隐患限期整改通知</w:t>
      </w:r>
    </w:p>
    <w:p w:rsidR="00406627" w:rsidRPr="00C52B3D" w:rsidRDefault="00406627" w:rsidP="009A2C32">
      <w:pPr>
        <w:jc w:val="center"/>
        <w:rPr>
          <w:rFonts w:ascii="黑体" w:eastAsia="黑体" w:hAnsi="黑体" w:cs="Times New Roman"/>
          <w:color w:val="0D0D0D"/>
          <w:kern w:val="0"/>
          <w:sz w:val="24"/>
          <w:szCs w:val="24"/>
        </w:rPr>
      </w:pPr>
      <w:r w:rsidRPr="00C52B3D">
        <w:rPr>
          <w:rFonts w:ascii="黑体" w:eastAsia="黑体" w:hAnsi="黑体" w:cs="黑体" w:hint="eastAsia"/>
          <w:color w:val="0D0D0D"/>
          <w:kern w:val="0"/>
          <w:sz w:val="24"/>
          <w:szCs w:val="24"/>
        </w:rPr>
        <w:t>（</w:t>
      </w:r>
      <w:r w:rsidRPr="00C52B3D">
        <w:rPr>
          <w:rFonts w:ascii="黑体" w:eastAsia="黑体" w:hAnsi="黑体" w:cs="黑体"/>
          <w:color w:val="0D0D0D"/>
          <w:kern w:val="0"/>
          <w:sz w:val="24"/>
          <w:szCs w:val="24"/>
        </w:rPr>
        <w:t>201</w:t>
      </w:r>
      <w:r>
        <w:rPr>
          <w:rFonts w:ascii="黑体" w:eastAsia="黑体" w:hAnsi="黑体" w:cs="黑体"/>
          <w:color w:val="0D0D0D"/>
          <w:kern w:val="0"/>
          <w:sz w:val="24"/>
          <w:szCs w:val="24"/>
        </w:rPr>
        <w:t>7</w:t>
      </w:r>
      <w:r>
        <w:rPr>
          <w:rFonts w:ascii="黑体" w:eastAsia="黑体" w:hAnsi="黑体" w:cs="黑体" w:hint="eastAsia"/>
          <w:color w:val="0D0D0D"/>
          <w:kern w:val="0"/>
          <w:sz w:val="24"/>
          <w:szCs w:val="24"/>
        </w:rPr>
        <w:t>年</w:t>
      </w:r>
      <w:r>
        <w:rPr>
          <w:rFonts w:ascii="黑体" w:eastAsia="黑体" w:hAnsi="黑体" w:cs="黑体"/>
          <w:color w:val="0D0D0D"/>
          <w:kern w:val="0"/>
          <w:sz w:val="24"/>
          <w:szCs w:val="24"/>
        </w:rPr>
        <w:t>16</w:t>
      </w:r>
      <w:r>
        <w:rPr>
          <w:rFonts w:ascii="黑体" w:eastAsia="黑体" w:hAnsi="黑体" w:cs="黑体" w:hint="eastAsia"/>
          <w:color w:val="0D0D0D"/>
          <w:kern w:val="0"/>
          <w:sz w:val="24"/>
          <w:szCs w:val="24"/>
        </w:rPr>
        <w:t>号</w:t>
      </w:r>
      <w:r w:rsidRPr="00C52B3D">
        <w:rPr>
          <w:rFonts w:ascii="黑体" w:eastAsia="黑体" w:hAnsi="黑体" w:cs="黑体" w:hint="eastAsia"/>
          <w:color w:val="0D0D0D"/>
          <w:kern w:val="0"/>
          <w:sz w:val="24"/>
          <w:szCs w:val="24"/>
        </w:rPr>
        <w:t>）</w:t>
      </w:r>
    </w:p>
    <w:p w:rsidR="00406627" w:rsidRPr="008737E5" w:rsidRDefault="00406627" w:rsidP="00A06004">
      <w:pPr>
        <w:spacing w:line="360" w:lineRule="auto"/>
        <w:rPr>
          <w:rFonts w:ascii="宋体" w:cs="Times New Roman"/>
          <w:color w:val="000000"/>
          <w:kern w:val="0"/>
          <w:sz w:val="24"/>
          <w:szCs w:val="24"/>
        </w:rPr>
      </w:pPr>
      <w:hyperlink r:id="rId7" w:tgtFrame="_blank" w:history="1">
        <w:r w:rsidRPr="00A06004">
          <w:rPr>
            <w:rFonts w:ascii="宋体" w:hAnsi="宋体" w:cs="宋体" w:hint="eastAsia"/>
            <w:color w:val="000000"/>
            <w:kern w:val="0"/>
            <w:sz w:val="24"/>
            <w:szCs w:val="24"/>
          </w:rPr>
          <w:t>生命科学与工程学院</w:t>
        </w:r>
      </w:hyperlink>
      <w:r w:rsidRPr="008737E5">
        <w:rPr>
          <w:rFonts w:ascii="宋体" w:hAnsi="宋体" w:cs="宋体" w:hint="eastAsia"/>
          <w:color w:val="000000"/>
          <w:kern w:val="0"/>
          <w:sz w:val="24"/>
          <w:szCs w:val="24"/>
        </w:rPr>
        <w:t>：</w:t>
      </w:r>
    </w:p>
    <w:p w:rsidR="00406627" w:rsidRPr="005A07DA" w:rsidRDefault="00406627" w:rsidP="00553F2D">
      <w:pPr>
        <w:spacing w:line="360" w:lineRule="auto"/>
        <w:ind w:firstLineChars="200" w:firstLine="31680"/>
        <w:rPr>
          <w:sz w:val="24"/>
          <w:szCs w:val="24"/>
        </w:rPr>
      </w:pPr>
      <w:r w:rsidRPr="005A07DA">
        <w:rPr>
          <w:rFonts w:ascii="宋体" w:hAnsi="宋体" w:cs="宋体" w:hint="eastAsia"/>
          <w:color w:val="000000"/>
          <w:kern w:val="0"/>
          <w:sz w:val="24"/>
          <w:szCs w:val="24"/>
        </w:rPr>
        <w:t>在</w:t>
      </w:r>
      <w:r w:rsidRPr="005A07DA">
        <w:rPr>
          <w:rFonts w:ascii="宋体" w:hAnsi="宋体" w:cs="宋体"/>
          <w:color w:val="000000"/>
          <w:kern w:val="0"/>
          <w:sz w:val="24"/>
          <w:szCs w:val="24"/>
          <w:u w:val="single"/>
        </w:rPr>
        <w:t>2017</w:t>
      </w:r>
      <w:r w:rsidRPr="005A07DA">
        <w:rPr>
          <w:rFonts w:ascii="宋体" w:hAnsi="宋体" w:cs="宋体" w:hint="eastAsia"/>
          <w:color w:val="000000"/>
          <w:kern w:val="0"/>
          <w:sz w:val="24"/>
          <w:szCs w:val="24"/>
        </w:rPr>
        <w:t>年</w:t>
      </w:r>
      <w:r w:rsidRPr="005A07DA">
        <w:rPr>
          <w:rFonts w:ascii="宋体" w:hAnsi="宋体" w:cs="宋体"/>
          <w:color w:val="000000"/>
          <w:kern w:val="0"/>
          <w:sz w:val="24"/>
          <w:szCs w:val="24"/>
          <w:u w:val="single"/>
        </w:rPr>
        <w:t xml:space="preserve"> </w:t>
      </w:r>
      <w:r>
        <w:rPr>
          <w:rFonts w:ascii="宋体" w:hAnsi="宋体" w:cs="宋体"/>
          <w:color w:val="000000"/>
          <w:kern w:val="0"/>
          <w:sz w:val="24"/>
          <w:szCs w:val="24"/>
          <w:u w:val="single"/>
        </w:rPr>
        <w:t>11</w:t>
      </w:r>
      <w:r w:rsidRPr="005A07DA">
        <w:rPr>
          <w:rFonts w:ascii="宋体" w:hAnsi="宋体" w:cs="宋体" w:hint="eastAsia"/>
          <w:color w:val="000000"/>
          <w:kern w:val="0"/>
          <w:sz w:val="24"/>
          <w:szCs w:val="24"/>
        </w:rPr>
        <w:t>月</w:t>
      </w:r>
      <w:r w:rsidRPr="005A07DA">
        <w:rPr>
          <w:rFonts w:ascii="宋体" w:hAnsi="宋体" w:cs="宋体"/>
          <w:color w:val="000000"/>
          <w:kern w:val="0"/>
          <w:sz w:val="24"/>
          <w:szCs w:val="24"/>
          <w:u w:val="single"/>
        </w:rPr>
        <w:t xml:space="preserve"> </w:t>
      </w:r>
      <w:r>
        <w:rPr>
          <w:rFonts w:ascii="宋体" w:hAnsi="宋体" w:cs="宋体"/>
          <w:color w:val="000000"/>
          <w:kern w:val="0"/>
          <w:sz w:val="24"/>
          <w:szCs w:val="24"/>
          <w:u w:val="single"/>
        </w:rPr>
        <w:t>16</w:t>
      </w:r>
      <w:r w:rsidRPr="005A07DA">
        <w:rPr>
          <w:rFonts w:ascii="宋体" w:hAnsi="宋体" w:cs="宋体"/>
          <w:color w:val="000000"/>
          <w:kern w:val="0"/>
          <w:sz w:val="24"/>
          <w:szCs w:val="24"/>
          <w:u w:val="single"/>
        </w:rPr>
        <w:t xml:space="preserve"> </w:t>
      </w:r>
      <w:r w:rsidRPr="005A07DA">
        <w:rPr>
          <w:rFonts w:ascii="宋体" w:hAnsi="宋体" w:cs="宋体" w:hint="eastAsia"/>
          <w:color w:val="000000"/>
          <w:kern w:val="0"/>
          <w:sz w:val="24"/>
          <w:szCs w:val="24"/>
        </w:rPr>
        <w:t>日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，教育部实验室安全检查组在实地</w:t>
      </w:r>
      <w:r w:rsidRPr="005A07DA">
        <w:rPr>
          <w:rFonts w:ascii="宋体" w:hAnsi="宋体" w:cs="宋体" w:hint="eastAsia"/>
          <w:color w:val="000000"/>
          <w:kern w:val="0"/>
          <w:sz w:val="24"/>
          <w:szCs w:val="24"/>
        </w:rPr>
        <w:t>检查中发现你单位实验场所存在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严重</w:t>
      </w:r>
      <w:r w:rsidRPr="005A07DA">
        <w:rPr>
          <w:rFonts w:ascii="宋体" w:hAnsi="宋体" w:cs="宋体" w:hint="eastAsia"/>
          <w:color w:val="000000"/>
          <w:kern w:val="0"/>
          <w:sz w:val="24"/>
          <w:szCs w:val="24"/>
        </w:rPr>
        <w:t>安全隐患，现通知如下，请立即整改：</w:t>
      </w:r>
      <w:r w:rsidRPr="005A07DA">
        <w:rPr>
          <w:sz w:val="24"/>
          <w:szCs w:val="24"/>
        </w:rPr>
        <w:t xml:space="preserve"> </w:t>
      </w:r>
    </w:p>
    <w:p w:rsidR="00406627" w:rsidRPr="005A07DA" w:rsidRDefault="00406627" w:rsidP="005A07DA">
      <w:pPr>
        <w:widowControl/>
        <w:tabs>
          <w:tab w:val="left" w:pos="567"/>
        </w:tabs>
        <w:spacing w:line="360" w:lineRule="auto"/>
        <w:jc w:val="left"/>
        <w:rPr>
          <w:rFonts w:cs="Times New Roman"/>
          <w:sz w:val="24"/>
          <w:szCs w:val="24"/>
        </w:rPr>
      </w:pPr>
      <w:r w:rsidRPr="005A07DA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Pr="005A07DA">
        <w:rPr>
          <w:sz w:val="24"/>
          <w:szCs w:val="24"/>
        </w:rPr>
        <w:t xml:space="preserve"> </w:t>
      </w:r>
      <w:r w:rsidRPr="005A07DA">
        <w:rPr>
          <w:rFonts w:cs="宋体" w:hint="eastAsia"/>
          <w:sz w:val="24"/>
          <w:szCs w:val="24"/>
        </w:rPr>
        <w:t>一、安全隐患情况</w:t>
      </w:r>
    </w:p>
    <w:p w:rsidR="00406627" w:rsidRDefault="00406627" w:rsidP="00553F2D">
      <w:pPr>
        <w:spacing w:line="360" w:lineRule="auto"/>
        <w:ind w:firstLineChars="200" w:firstLine="31680"/>
        <w:rPr>
          <w:rFonts w:ascii="宋体" w:cs="Times New Roman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九里</w:t>
      </w:r>
      <w:r w:rsidRPr="005A07DA">
        <w:rPr>
          <w:rFonts w:ascii="宋体" w:hAnsi="宋体" w:cs="宋体" w:hint="eastAsia"/>
          <w:color w:val="000000"/>
          <w:kern w:val="0"/>
          <w:sz w:val="24"/>
          <w:szCs w:val="24"/>
        </w:rPr>
        <w:t>校区</w:t>
      </w:r>
      <w:r>
        <w:rPr>
          <w:rFonts w:ascii="宋体" w:hAnsi="宋体" w:cs="宋体"/>
          <w:color w:val="000000"/>
          <w:kern w:val="0"/>
          <w:sz w:val="24"/>
          <w:szCs w:val="24"/>
        </w:rPr>
        <w:t>3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号教学楼</w:t>
      </w:r>
      <w:r w:rsidRPr="0067298C">
        <w:rPr>
          <w:rFonts w:ascii="宋体" w:hAnsi="宋体" w:cs="宋体" w:hint="eastAsia"/>
          <w:color w:val="000000"/>
          <w:kern w:val="0"/>
          <w:sz w:val="24"/>
          <w:szCs w:val="24"/>
        </w:rPr>
        <w:t>九里实验中心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：</w:t>
      </w:r>
      <w:r w:rsidRPr="00C4333C">
        <w:rPr>
          <w:rFonts w:ascii="宋体" w:hAnsi="宋体" w:cs="宋体" w:hint="eastAsia"/>
          <w:color w:val="000000"/>
          <w:kern w:val="0"/>
          <w:sz w:val="24"/>
          <w:szCs w:val="24"/>
        </w:rPr>
        <w:t>实验室钢瓶未固定，加热设备缺少安全标识和安全使用注意事项，长期运行设备没有使用记录；生活垃圾与实验垃圾未分类；用饮料瓶装试剂无标签或标签不规范，化学试剂混放（过氧化氢与强酸混放），剧毒品叠氮化钠没有按照五双管理，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未见</w:t>
      </w:r>
      <w:r w:rsidRPr="00C4333C">
        <w:rPr>
          <w:rFonts w:ascii="宋体" w:hAnsi="宋体" w:cs="宋体" w:hint="eastAsia"/>
          <w:color w:val="000000"/>
          <w:kern w:val="0"/>
          <w:sz w:val="24"/>
          <w:szCs w:val="24"/>
        </w:rPr>
        <w:t>剧毒品台账；危化品库房试剂柜没有按照化学品危险性分类，有的标签没有名称，爆炸品苦味酸和盐酸在同一个柜子中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，</w:t>
      </w:r>
      <w:r w:rsidRPr="00C4333C">
        <w:rPr>
          <w:rFonts w:ascii="宋体" w:hAnsi="宋体" w:cs="宋体" w:hint="eastAsia"/>
          <w:color w:val="000000"/>
          <w:kern w:val="0"/>
          <w:sz w:val="24"/>
          <w:szCs w:val="24"/>
        </w:rPr>
        <w:t>没有单独放置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；</w:t>
      </w:r>
      <w:r w:rsidRPr="002E5454">
        <w:rPr>
          <w:rFonts w:ascii="宋体" w:hAnsi="宋体" w:cs="宋体" w:hint="eastAsia"/>
          <w:color w:val="000000"/>
          <w:kern w:val="0"/>
          <w:sz w:val="24"/>
          <w:szCs w:val="24"/>
        </w:rPr>
        <w:t>紧急喷淋缺少指示标牌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。</w:t>
      </w:r>
      <w:r>
        <w:rPr>
          <w:rFonts w:ascii="宋体" w:hAnsi="宋体" w:cs="宋体"/>
          <w:color w:val="000000"/>
          <w:kern w:val="0"/>
          <w:sz w:val="24"/>
          <w:szCs w:val="24"/>
        </w:rPr>
        <w:t xml:space="preserve"> </w:t>
      </w:r>
    </w:p>
    <w:tbl>
      <w:tblPr>
        <w:tblW w:w="0" w:type="auto"/>
        <w:tblInd w:w="-106" w:type="dxa"/>
        <w:tblLook w:val="00A0"/>
      </w:tblPr>
      <w:tblGrid>
        <w:gridCol w:w="4261"/>
        <w:gridCol w:w="4261"/>
      </w:tblGrid>
      <w:tr w:rsidR="00406627">
        <w:tc>
          <w:tcPr>
            <w:tcW w:w="4261" w:type="dxa"/>
          </w:tcPr>
          <w:p w:rsidR="00406627" w:rsidRPr="006049C9" w:rsidRDefault="00406627" w:rsidP="006049C9">
            <w:pPr>
              <w:spacing w:line="360" w:lineRule="auto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 w:rsidRPr="0090291F">
              <w:rPr>
                <w:rFonts w:cs="Times New Roman"/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1" o:spid="_x0000_i1025" type="#_x0000_t75" style="width:198pt;height:171pt;visibility:visible">
                  <v:imagedata r:id="rId8" o:title=""/>
                </v:shape>
              </w:pict>
            </w:r>
          </w:p>
        </w:tc>
        <w:tc>
          <w:tcPr>
            <w:tcW w:w="4261" w:type="dxa"/>
          </w:tcPr>
          <w:p w:rsidR="00406627" w:rsidRPr="006049C9" w:rsidRDefault="00406627" w:rsidP="006049C9">
            <w:pPr>
              <w:spacing w:line="360" w:lineRule="auto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 w:rsidRPr="0090291F">
              <w:rPr>
                <w:rFonts w:cs="Times New Roman"/>
                <w:noProof/>
              </w:rPr>
              <w:pict>
                <v:shape id="图片 6" o:spid="_x0000_i1026" type="#_x0000_t75" style="width:168pt;height:168pt;visibility:visible">
                  <v:imagedata r:id="rId9" o:title=""/>
                </v:shape>
              </w:pict>
            </w:r>
          </w:p>
        </w:tc>
      </w:tr>
      <w:tr w:rsidR="00406627">
        <w:tc>
          <w:tcPr>
            <w:tcW w:w="4261" w:type="dxa"/>
          </w:tcPr>
          <w:p w:rsidR="00406627" w:rsidRPr="006049C9" w:rsidRDefault="00406627" w:rsidP="006049C9">
            <w:pPr>
              <w:spacing w:line="360" w:lineRule="auto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 w:rsidRPr="0090291F">
              <w:rPr>
                <w:rFonts w:cs="Times New Roman"/>
                <w:noProof/>
              </w:rPr>
              <w:pict>
                <v:shape id="图片 8" o:spid="_x0000_i1027" type="#_x0000_t75" style="width:198.75pt;height:167.25pt;visibility:visible">
                  <v:imagedata r:id="rId10" o:title=""/>
                </v:shape>
              </w:pict>
            </w:r>
          </w:p>
        </w:tc>
        <w:tc>
          <w:tcPr>
            <w:tcW w:w="4261" w:type="dxa"/>
          </w:tcPr>
          <w:p w:rsidR="00406627" w:rsidRPr="006049C9" w:rsidRDefault="00406627" w:rsidP="006049C9">
            <w:pPr>
              <w:spacing w:line="360" w:lineRule="auto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 w:rsidRPr="0090291F">
              <w:rPr>
                <w:rFonts w:cs="Times New Roman"/>
                <w:noProof/>
              </w:rPr>
              <w:pict>
                <v:shape id="图片 9" o:spid="_x0000_i1028" type="#_x0000_t75" style="width:196.5pt;height:167.25pt;visibility:visible">
                  <v:imagedata r:id="rId11" o:title=""/>
                </v:shape>
              </w:pict>
            </w:r>
          </w:p>
        </w:tc>
      </w:tr>
      <w:tr w:rsidR="00406627">
        <w:tc>
          <w:tcPr>
            <w:tcW w:w="4261" w:type="dxa"/>
          </w:tcPr>
          <w:p w:rsidR="00406627" w:rsidRDefault="00406627" w:rsidP="006049C9">
            <w:pPr>
              <w:spacing w:line="360" w:lineRule="auto"/>
              <w:rPr>
                <w:rFonts w:cs="Times New Roman"/>
                <w:noProof/>
              </w:rPr>
            </w:pPr>
            <w:r w:rsidRPr="0090291F">
              <w:rPr>
                <w:rFonts w:cs="Times New Roman"/>
                <w:noProof/>
              </w:rPr>
              <w:pict>
                <v:shape id="图片 10" o:spid="_x0000_i1029" type="#_x0000_t75" style="width:197.25pt;height:165.75pt;visibility:visible">
                  <v:imagedata r:id="rId12" o:title=""/>
                </v:shape>
              </w:pict>
            </w:r>
          </w:p>
        </w:tc>
        <w:tc>
          <w:tcPr>
            <w:tcW w:w="4261" w:type="dxa"/>
          </w:tcPr>
          <w:p w:rsidR="00406627" w:rsidRDefault="00406627" w:rsidP="006049C9">
            <w:pPr>
              <w:spacing w:line="360" w:lineRule="auto"/>
              <w:rPr>
                <w:rFonts w:cs="Times New Roman"/>
                <w:noProof/>
              </w:rPr>
            </w:pPr>
            <w:r w:rsidRPr="0090291F">
              <w:rPr>
                <w:rFonts w:cs="Times New Roman"/>
                <w:noProof/>
              </w:rPr>
              <w:pict>
                <v:shape id="图片 11" o:spid="_x0000_i1030" type="#_x0000_t75" style="width:198pt;height:160.5pt;visibility:visible">
                  <v:imagedata r:id="rId13" o:title=""/>
                </v:shape>
              </w:pict>
            </w:r>
          </w:p>
        </w:tc>
      </w:tr>
      <w:tr w:rsidR="00406627">
        <w:tc>
          <w:tcPr>
            <w:tcW w:w="4261" w:type="dxa"/>
          </w:tcPr>
          <w:p w:rsidR="00406627" w:rsidRDefault="00406627" w:rsidP="006049C9">
            <w:pPr>
              <w:spacing w:line="360" w:lineRule="auto"/>
              <w:rPr>
                <w:rFonts w:cs="Times New Roman"/>
                <w:noProof/>
              </w:rPr>
            </w:pPr>
            <w:r w:rsidRPr="0090291F">
              <w:rPr>
                <w:rFonts w:cs="Times New Roman"/>
                <w:noProof/>
              </w:rPr>
              <w:pict>
                <v:shape id="图片 12" o:spid="_x0000_i1031" type="#_x0000_t75" style="width:198pt;height:165.75pt;visibility:visible">
                  <v:imagedata r:id="rId14" o:title=""/>
                </v:shape>
              </w:pict>
            </w:r>
          </w:p>
        </w:tc>
        <w:tc>
          <w:tcPr>
            <w:tcW w:w="4261" w:type="dxa"/>
          </w:tcPr>
          <w:p w:rsidR="00406627" w:rsidRDefault="00406627" w:rsidP="006049C9">
            <w:pPr>
              <w:spacing w:line="360" w:lineRule="auto"/>
              <w:rPr>
                <w:rFonts w:cs="Times New Roman"/>
                <w:noProof/>
              </w:rPr>
            </w:pPr>
            <w:r w:rsidRPr="0090291F">
              <w:rPr>
                <w:rFonts w:cs="Times New Roman"/>
                <w:noProof/>
              </w:rPr>
              <w:pict>
                <v:shape id="图片 13" o:spid="_x0000_i1032" type="#_x0000_t75" style="width:198.75pt;height:169.5pt;visibility:visible">
                  <v:imagedata r:id="rId15" o:title=""/>
                </v:shape>
              </w:pict>
            </w:r>
          </w:p>
        </w:tc>
      </w:tr>
    </w:tbl>
    <w:p w:rsidR="00406627" w:rsidRPr="005A07DA" w:rsidRDefault="00406627" w:rsidP="00406627">
      <w:pPr>
        <w:spacing w:line="360" w:lineRule="auto"/>
        <w:ind w:firstLineChars="200" w:firstLine="31680"/>
        <w:rPr>
          <w:rFonts w:ascii="宋体" w:cs="Times New Roman"/>
          <w:color w:val="000000"/>
          <w:kern w:val="0"/>
          <w:sz w:val="24"/>
          <w:szCs w:val="24"/>
        </w:rPr>
      </w:pPr>
    </w:p>
    <w:p w:rsidR="00406627" w:rsidRDefault="00406627" w:rsidP="00553F2D">
      <w:pPr>
        <w:widowControl/>
        <w:tabs>
          <w:tab w:val="left" w:pos="567"/>
        </w:tabs>
        <w:spacing w:line="360" w:lineRule="auto"/>
        <w:ind w:firstLineChars="200" w:firstLine="31680"/>
        <w:jc w:val="left"/>
        <w:rPr>
          <w:rFonts w:ascii="宋体" w:cs="Times New Roman"/>
          <w:color w:val="000000"/>
          <w:kern w:val="0"/>
          <w:sz w:val="24"/>
          <w:szCs w:val="24"/>
        </w:rPr>
      </w:pPr>
      <w:r w:rsidRPr="005A07DA">
        <w:rPr>
          <w:rFonts w:ascii="宋体" w:hAnsi="宋体" w:cs="宋体" w:hint="eastAsia"/>
          <w:color w:val="000000"/>
          <w:kern w:val="0"/>
          <w:sz w:val="24"/>
          <w:szCs w:val="24"/>
        </w:rPr>
        <w:t>二、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本次检查中根据教育部专家组现场意见，结合日常检查中发现的问题，决定对中药资源与栽培实验室（</w:t>
      </w:r>
      <w:r>
        <w:rPr>
          <w:rFonts w:ascii="宋体" w:hAnsi="宋体" w:cs="宋体"/>
          <w:color w:val="000000"/>
          <w:kern w:val="0"/>
          <w:sz w:val="24"/>
          <w:szCs w:val="24"/>
        </w:rPr>
        <w:t>3617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）采取封门措施；</w:t>
      </w:r>
      <w:r w:rsidRPr="005A07DA">
        <w:rPr>
          <w:rFonts w:ascii="宋体" w:hAnsi="宋体" w:cs="宋体" w:hint="eastAsia"/>
          <w:color w:val="000000"/>
          <w:kern w:val="0"/>
          <w:sz w:val="24"/>
          <w:szCs w:val="24"/>
        </w:rPr>
        <w:t>按照《西南交通大学实验室安全管理办法（试行）》</w:t>
      </w:r>
      <w:bookmarkStart w:id="0" w:name="机关代字"/>
      <w:r w:rsidRPr="005A07DA">
        <w:rPr>
          <w:rFonts w:ascii="宋体" w:hAnsi="宋体" w:cs="宋体" w:hint="eastAsia"/>
          <w:color w:val="000000"/>
          <w:kern w:val="0"/>
          <w:sz w:val="24"/>
          <w:szCs w:val="24"/>
        </w:rPr>
        <w:t>（西交校资实</w:t>
      </w:r>
      <w:bookmarkEnd w:id="0"/>
      <w:r w:rsidRPr="005A07DA">
        <w:rPr>
          <w:rFonts w:ascii="宋体" w:hAnsi="宋体" w:cs="宋体" w:hint="eastAsia"/>
          <w:color w:val="000000"/>
          <w:kern w:val="0"/>
          <w:sz w:val="24"/>
          <w:szCs w:val="24"/>
        </w:rPr>
        <w:t>〔</w:t>
      </w:r>
      <w:bookmarkStart w:id="1" w:name="年份"/>
      <w:r w:rsidRPr="005A07DA">
        <w:rPr>
          <w:rFonts w:ascii="宋体" w:hAnsi="宋体" w:cs="宋体"/>
          <w:color w:val="000000"/>
          <w:kern w:val="0"/>
          <w:sz w:val="24"/>
          <w:szCs w:val="24"/>
        </w:rPr>
        <w:t>2016</w:t>
      </w:r>
      <w:bookmarkEnd w:id="1"/>
      <w:r w:rsidRPr="005A07DA">
        <w:rPr>
          <w:rFonts w:ascii="宋体" w:hAnsi="宋体" w:cs="宋体" w:hint="eastAsia"/>
          <w:color w:val="000000"/>
          <w:kern w:val="0"/>
          <w:sz w:val="24"/>
          <w:szCs w:val="24"/>
        </w:rPr>
        <w:t>〕</w:t>
      </w:r>
      <w:bookmarkStart w:id="2" w:name="序号"/>
      <w:r w:rsidRPr="005A07DA">
        <w:rPr>
          <w:rFonts w:ascii="宋体" w:hAnsi="宋体" w:cs="宋体"/>
          <w:color w:val="000000"/>
          <w:kern w:val="0"/>
          <w:sz w:val="24"/>
          <w:szCs w:val="24"/>
        </w:rPr>
        <w:t>3</w:t>
      </w:r>
      <w:bookmarkEnd w:id="2"/>
      <w:r>
        <w:rPr>
          <w:rFonts w:ascii="宋体" w:hAnsi="宋体" w:cs="宋体" w:hint="eastAsia"/>
          <w:color w:val="000000"/>
          <w:kern w:val="0"/>
          <w:sz w:val="24"/>
          <w:szCs w:val="24"/>
        </w:rPr>
        <w:t>号）规定，我处将检查中发现的安全隐患记入安全隐患台账；</w:t>
      </w:r>
      <w:r>
        <w:rPr>
          <w:rFonts w:ascii="宋体" w:hAnsi="宋体" w:cs="宋体"/>
          <w:color w:val="000000"/>
          <w:kern w:val="0"/>
          <w:sz w:val="24"/>
          <w:szCs w:val="24"/>
        </w:rPr>
        <w:t>1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）未采取封门措施的</w:t>
      </w:r>
      <w:r w:rsidRPr="007970EE">
        <w:rPr>
          <w:rFonts w:ascii="宋体" w:hAnsi="宋体" w:cs="宋体" w:hint="eastAsia"/>
          <w:color w:val="000000"/>
          <w:kern w:val="0"/>
          <w:sz w:val="24"/>
          <w:szCs w:val="24"/>
        </w:rPr>
        <w:t>实验场所</w:t>
      </w:r>
      <w:r w:rsidRPr="005A07DA">
        <w:rPr>
          <w:rFonts w:ascii="宋体" w:hAnsi="宋体" w:cs="宋体" w:hint="eastAsia"/>
          <w:color w:val="000000"/>
          <w:kern w:val="0"/>
          <w:sz w:val="24"/>
          <w:szCs w:val="24"/>
        </w:rPr>
        <w:t>请务必于</w:t>
      </w:r>
      <w:r w:rsidRPr="005A07DA">
        <w:rPr>
          <w:rFonts w:ascii="宋体" w:hAnsi="宋体" w:cs="宋体"/>
          <w:b/>
          <w:bCs/>
          <w:color w:val="000000"/>
          <w:kern w:val="0"/>
          <w:sz w:val="24"/>
          <w:szCs w:val="24"/>
        </w:rPr>
        <w:t>2017</w:t>
      </w:r>
      <w:r w:rsidRPr="005A07DA">
        <w:rPr>
          <w:rFonts w:ascii="宋体" w:hAnsi="宋体" w:cs="宋体" w:hint="eastAsia"/>
          <w:b/>
          <w:bCs/>
          <w:color w:val="000000"/>
          <w:kern w:val="0"/>
          <w:sz w:val="24"/>
          <w:szCs w:val="24"/>
        </w:rPr>
        <w:t>年</w:t>
      </w:r>
      <w:r w:rsidRPr="005A07DA">
        <w:rPr>
          <w:rFonts w:ascii="宋体" w:hAnsi="宋体" w:cs="宋体"/>
          <w:b/>
          <w:bCs/>
          <w:color w:val="000000"/>
          <w:kern w:val="0"/>
          <w:sz w:val="24"/>
          <w:szCs w:val="24"/>
          <w:u w:val="single"/>
        </w:rPr>
        <w:t xml:space="preserve"> </w:t>
      </w:r>
      <w:r>
        <w:rPr>
          <w:rFonts w:ascii="宋体" w:hAnsi="宋体" w:cs="宋体"/>
          <w:b/>
          <w:bCs/>
          <w:color w:val="000000"/>
          <w:kern w:val="0"/>
          <w:sz w:val="24"/>
          <w:szCs w:val="24"/>
          <w:u w:val="single"/>
        </w:rPr>
        <w:t>11</w:t>
      </w:r>
      <w:r w:rsidRPr="005A07DA">
        <w:rPr>
          <w:rFonts w:ascii="宋体" w:hAnsi="宋体" w:cs="宋体" w:hint="eastAsia"/>
          <w:b/>
          <w:bCs/>
          <w:color w:val="000000"/>
          <w:kern w:val="0"/>
          <w:sz w:val="24"/>
          <w:szCs w:val="24"/>
        </w:rPr>
        <w:t>月</w:t>
      </w:r>
      <w:r>
        <w:rPr>
          <w:rFonts w:ascii="宋体" w:hAnsi="宋体" w:cs="宋体"/>
          <w:b/>
          <w:bCs/>
          <w:color w:val="000000"/>
          <w:kern w:val="0"/>
          <w:sz w:val="24"/>
          <w:szCs w:val="24"/>
          <w:u w:val="single"/>
        </w:rPr>
        <w:t>24</w:t>
      </w:r>
      <w:r w:rsidRPr="005A07DA">
        <w:rPr>
          <w:rFonts w:ascii="宋体" w:hAnsi="宋体" w:cs="宋体" w:hint="eastAsia"/>
          <w:b/>
          <w:bCs/>
          <w:color w:val="000000"/>
          <w:kern w:val="0"/>
          <w:sz w:val="24"/>
          <w:szCs w:val="24"/>
        </w:rPr>
        <w:t>日</w:t>
      </w:r>
      <w:r w:rsidRPr="005A07DA">
        <w:rPr>
          <w:rFonts w:ascii="宋体" w:hAnsi="宋体" w:cs="宋体" w:hint="eastAsia"/>
          <w:color w:val="000000"/>
          <w:kern w:val="0"/>
          <w:sz w:val="24"/>
          <w:szCs w:val="24"/>
        </w:rPr>
        <w:t>之前按照实验室管理相关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要求落实整改责任人并</w:t>
      </w:r>
      <w:r w:rsidRPr="007970EE">
        <w:rPr>
          <w:rFonts w:ascii="宋体" w:hAnsi="宋体" w:cs="宋体" w:hint="eastAsia"/>
          <w:color w:val="000000"/>
          <w:kern w:val="0"/>
          <w:sz w:val="24"/>
          <w:szCs w:val="24"/>
        </w:rPr>
        <w:t>予以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整改，</w:t>
      </w:r>
      <w:r w:rsidRPr="005A07DA">
        <w:rPr>
          <w:rFonts w:ascii="宋体" w:hAnsi="宋体" w:cs="宋体" w:hint="eastAsia"/>
          <w:kern w:val="0"/>
          <w:sz w:val="24"/>
          <w:szCs w:val="24"/>
        </w:rPr>
        <w:t>切实消除安全隐患</w:t>
      </w:r>
      <w:r>
        <w:rPr>
          <w:rFonts w:ascii="宋体" w:hAnsi="宋体" w:cs="宋体" w:hint="eastAsia"/>
          <w:kern w:val="0"/>
          <w:sz w:val="24"/>
          <w:szCs w:val="24"/>
        </w:rPr>
        <w:t>后</w:t>
      </w:r>
      <w:r w:rsidRPr="005A07DA">
        <w:rPr>
          <w:rFonts w:ascii="宋体" w:hAnsi="宋体" w:cs="宋体" w:hint="eastAsia"/>
          <w:color w:val="000000"/>
          <w:kern w:val="0"/>
          <w:sz w:val="24"/>
          <w:szCs w:val="24"/>
        </w:rPr>
        <w:t>书面报告整改情况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，若切实无法立整立改，须指定后续可行的整改方案和执行计划，</w:t>
      </w:r>
      <w:r w:rsidRPr="007970EE">
        <w:rPr>
          <w:rFonts w:ascii="宋体" w:hAnsi="宋体" w:cs="宋体" w:hint="eastAsia"/>
          <w:color w:val="000000"/>
          <w:kern w:val="0"/>
          <w:sz w:val="24"/>
          <w:szCs w:val="24"/>
        </w:rPr>
        <w:t>并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应立即停</w:t>
      </w:r>
      <w:bookmarkStart w:id="3" w:name="_GoBack"/>
      <w:bookmarkEnd w:id="3"/>
      <w:r>
        <w:rPr>
          <w:rFonts w:ascii="宋体" w:hAnsi="宋体" w:cs="宋体" w:hint="eastAsia"/>
          <w:color w:val="000000"/>
          <w:kern w:val="0"/>
          <w:sz w:val="24"/>
          <w:szCs w:val="24"/>
        </w:rPr>
        <w:t>止使用，待整改完成后再行启用；</w:t>
      </w:r>
      <w:r>
        <w:rPr>
          <w:rFonts w:ascii="宋体" w:hAnsi="宋体" w:cs="宋体"/>
          <w:color w:val="000000"/>
          <w:kern w:val="0"/>
          <w:sz w:val="24"/>
          <w:szCs w:val="24"/>
        </w:rPr>
        <w:t>2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）已采取封门措施的实验场所须单独形成整改方案，经实验场所的安全责任人、单位第一责任人签字后报我处审批同意后开展整改，并在后续工作中要加强实验室技术安全管理。</w:t>
      </w:r>
    </w:p>
    <w:p w:rsidR="00406627" w:rsidRPr="005A07DA" w:rsidRDefault="00406627" w:rsidP="00553F2D">
      <w:pPr>
        <w:widowControl/>
        <w:tabs>
          <w:tab w:val="left" w:pos="567"/>
        </w:tabs>
        <w:spacing w:line="360" w:lineRule="auto"/>
        <w:ind w:firstLineChars="200" w:firstLine="316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5A07DA">
        <w:rPr>
          <w:rFonts w:ascii="宋体" w:hAnsi="宋体" w:cs="宋体" w:hint="eastAsia"/>
          <w:color w:val="000000"/>
          <w:kern w:val="0"/>
          <w:sz w:val="24"/>
          <w:szCs w:val="24"/>
        </w:rPr>
        <w:t>三、依据《西南交通大学实验室安全管理办法（试行）》之规定，实验室对各级各类检查发现的安全隐患问题拒不整改（连续</w:t>
      </w:r>
      <w:r w:rsidRPr="005A07DA">
        <w:rPr>
          <w:rFonts w:ascii="宋体" w:hAnsi="宋体" w:cs="宋体"/>
          <w:color w:val="000000"/>
          <w:kern w:val="0"/>
          <w:sz w:val="24"/>
          <w:szCs w:val="24"/>
        </w:rPr>
        <w:t>3</w:t>
      </w:r>
      <w:r w:rsidRPr="005A07DA">
        <w:rPr>
          <w:rFonts w:ascii="宋体" w:hAnsi="宋体" w:cs="宋体" w:hint="eastAsia"/>
          <w:color w:val="000000"/>
          <w:kern w:val="0"/>
          <w:sz w:val="24"/>
          <w:szCs w:val="24"/>
        </w:rPr>
        <w:t>次发出整改通知未果），或整改不到位（连续检查</w:t>
      </w:r>
      <w:r w:rsidRPr="005A07DA">
        <w:rPr>
          <w:rFonts w:ascii="宋体" w:hAnsi="宋体" w:cs="宋体"/>
          <w:color w:val="000000"/>
          <w:kern w:val="0"/>
          <w:sz w:val="24"/>
          <w:szCs w:val="24"/>
        </w:rPr>
        <w:t>3</w:t>
      </w:r>
      <w:r w:rsidRPr="005A07DA">
        <w:rPr>
          <w:rFonts w:ascii="宋体" w:hAnsi="宋体" w:cs="宋体" w:hint="eastAsia"/>
          <w:color w:val="000000"/>
          <w:kern w:val="0"/>
          <w:sz w:val="24"/>
          <w:szCs w:val="24"/>
        </w:rPr>
        <w:t>次发现安全隐患仍然存在），资产与实验室管理处报请学校</w:t>
      </w:r>
      <w:r w:rsidRPr="0040248F">
        <w:rPr>
          <w:rFonts w:ascii="宋体" w:hAnsi="宋体" w:cs="宋体" w:hint="eastAsia"/>
          <w:color w:val="000000"/>
          <w:kern w:val="0"/>
          <w:sz w:val="24"/>
          <w:szCs w:val="24"/>
        </w:rPr>
        <w:t>安全稳定及安全生产工作领导小组</w:t>
      </w:r>
      <w:r w:rsidRPr="005A07DA">
        <w:rPr>
          <w:rFonts w:ascii="宋体" w:hAnsi="宋体" w:cs="宋体" w:hint="eastAsia"/>
          <w:color w:val="000000"/>
          <w:kern w:val="0"/>
          <w:sz w:val="24"/>
          <w:szCs w:val="24"/>
        </w:rPr>
        <w:t>批准同意后，有权视具体情况对实验室封门直至整改达标，由此造成的一切损失由实验室或其所在学院自行负责。对存在严重安全隐患的实验室，资产与实验室管理处有权暂停设备、用房、专项建设资金等条件支持，以确保学校资产安全。</w:t>
      </w:r>
      <w:r w:rsidRPr="005A07DA">
        <w:rPr>
          <w:rFonts w:ascii="宋体" w:hAnsi="宋体" w:cs="宋体"/>
          <w:color w:val="000000"/>
          <w:kern w:val="0"/>
          <w:sz w:val="24"/>
          <w:szCs w:val="24"/>
        </w:rPr>
        <w:t xml:space="preserve"> </w:t>
      </w:r>
    </w:p>
    <w:p w:rsidR="00406627" w:rsidRPr="005A07DA" w:rsidRDefault="00406627" w:rsidP="00553F2D">
      <w:pPr>
        <w:widowControl/>
        <w:tabs>
          <w:tab w:val="left" w:pos="567"/>
        </w:tabs>
        <w:spacing w:line="360" w:lineRule="auto"/>
        <w:ind w:firstLineChars="200" w:firstLine="31680"/>
        <w:jc w:val="left"/>
        <w:rPr>
          <w:rFonts w:ascii="宋体" w:cs="Times New Roman"/>
          <w:color w:val="000000"/>
          <w:kern w:val="0"/>
          <w:sz w:val="24"/>
          <w:szCs w:val="24"/>
        </w:rPr>
      </w:pPr>
      <w:r w:rsidRPr="005A07DA">
        <w:rPr>
          <w:rFonts w:ascii="宋体" w:hAnsi="宋体" w:cs="宋体" w:hint="eastAsia"/>
          <w:color w:val="000000"/>
          <w:kern w:val="0"/>
          <w:sz w:val="24"/>
          <w:szCs w:val="24"/>
        </w:rPr>
        <w:t>四、</w:t>
      </w:r>
      <w:r w:rsidRPr="005A07DA">
        <w:rPr>
          <w:rFonts w:ascii="宋体" w:hAnsi="宋体" w:cs="宋体" w:hint="eastAsia"/>
          <w:kern w:val="0"/>
          <w:sz w:val="24"/>
          <w:szCs w:val="24"/>
        </w:rPr>
        <w:t>本次实验室安全检查工作情况纳入实验室工作年度考核的考查范围。对发生安全事故的单位和相关人员按照《西南交通大学实验室安全责任追究办法》进行处理。</w:t>
      </w:r>
    </w:p>
    <w:p w:rsidR="00406627" w:rsidRPr="005A07DA" w:rsidRDefault="00406627" w:rsidP="00553F2D">
      <w:pPr>
        <w:widowControl/>
        <w:tabs>
          <w:tab w:val="left" w:pos="567"/>
        </w:tabs>
        <w:spacing w:line="360" w:lineRule="auto"/>
        <w:ind w:firstLineChars="200" w:firstLine="31680"/>
        <w:jc w:val="left"/>
        <w:rPr>
          <w:rFonts w:ascii="宋体" w:cs="Times New Roman"/>
          <w:color w:val="000000"/>
          <w:kern w:val="0"/>
          <w:sz w:val="24"/>
          <w:szCs w:val="24"/>
        </w:rPr>
      </w:pPr>
      <w:r w:rsidRPr="005A07DA">
        <w:rPr>
          <w:rFonts w:ascii="宋体" w:hAnsi="宋体" w:cs="宋体" w:hint="eastAsia"/>
          <w:color w:val="000000"/>
          <w:kern w:val="0"/>
          <w:sz w:val="24"/>
          <w:szCs w:val="24"/>
        </w:rPr>
        <w:t>专此通知。</w:t>
      </w:r>
      <w:r w:rsidRPr="005A07DA">
        <w:rPr>
          <w:rFonts w:ascii="宋体" w:hAnsi="宋体" w:cs="宋体"/>
          <w:color w:val="000000"/>
          <w:kern w:val="0"/>
          <w:sz w:val="24"/>
          <w:szCs w:val="24"/>
        </w:rPr>
        <w:t xml:space="preserve">                      </w:t>
      </w:r>
    </w:p>
    <w:p w:rsidR="00406627" w:rsidRPr="005A07DA" w:rsidRDefault="00406627" w:rsidP="005778CB">
      <w:pPr>
        <w:spacing w:line="276" w:lineRule="auto"/>
        <w:jc w:val="right"/>
        <w:rPr>
          <w:rFonts w:ascii="??" w:hAnsi="??" w:cs="??"/>
          <w:color w:val="000000"/>
          <w:kern w:val="0"/>
          <w:sz w:val="24"/>
          <w:szCs w:val="24"/>
        </w:rPr>
      </w:pPr>
      <w:r w:rsidRPr="005A07DA">
        <w:rPr>
          <w:rFonts w:ascii="??" w:hAnsi="??" w:cs="??"/>
          <w:color w:val="000000"/>
          <w:kern w:val="0"/>
          <w:sz w:val="24"/>
          <w:szCs w:val="24"/>
        </w:rPr>
        <w:t xml:space="preserve">                                                         </w:t>
      </w:r>
    </w:p>
    <w:p w:rsidR="00406627" w:rsidRPr="005A07DA" w:rsidRDefault="00406627" w:rsidP="005778CB">
      <w:pPr>
        <w:spacing w:line="276" w:lineRule="auto"/>
        <w:jc w:val="right"/>
        <w:rPr>
          <w:rFonts w:ascii="宋体" w:cs="Times New Roman"/>
          <w:color w:val="000000"/>
          <w:kern w:val="0"/>
          <w:sz w:val="24"/>
          <w:szCs w:val="24"/>
        </w:rPr>
      </w:pPr>
    </w:p>
    <w:p w:rsidR="00406627" w:rsidRPr="008737E5" w:rsidRDefault="00406627" w:rsidP="005778CB">
      <w:pPr>
        <w:spacing w:line="276" w:lineRule="auto"/>
        <w:jc w:val="right"/>
        <w:rPr>
          <w:rFonts w:cs="Times New Roman"/>
          <w:sz w:val="24"/>
          <w:szCs w:val="24"/>
        </w:rPr>
      </w:pPr>
      <w:r w:rsidRPr="008737E5">
        <w:rPr>
          <w:rFonts w:cs="宋体" w:hint="eastAsia"/>
          <w:sz w:val="24"/>
          <w:szCs w:val="24"/>
        </w:rPr>
        <w:t>安全稳定及安全生产工作领导小组办公室</w:t>
      </w:r>
    </w:p>
    <w:p w:rsidR="00406627" w:rsidRPr="005A07DA" w:rsidRDefault="00406627" w:rsidP="005778CB">
      <w:pPr>
        <w:spacing w:line="276" w:lineRule="auto"/>
        <w:jc w:val="right"/>
        <w:rPr>
          <w:rFonts w:cs="Times New Roman"/>
          <w:sz w:val="24"/>
          <w:szCs w:val="24"/>
        </w:rPr>
      </w:pPr>
      <w:r w:rsidRPr="005A07DA">
        <w:rPr>
          <w:rFonts w:cs="宋体" w:hint="eastAsia"/>
          <w:sz w:val="24"/>
          <w:szCs w:val="24"/>
        </w:rPr>
        <w:t>资产与实验室管理处</w:t>
      </w:r>
    </w:p>
    <w:p w:rsidR="00406627" w:rsidRPr="005A07DA" w:rsidRDefault="00406627" w:rsidP="005778CB">
      <w:pPr>
        <w:spacing w:line="276" w:lineRule="auto"/>
        <w:jc w:val="right"/>
        <w:rPr>
          <w:rFonts w:ascii="??" w:hAnsi="??" w:cs="??"/>
          <w:color w:val="000000"/>
          <w:kern w:val="0"/>
          <w:sz w:val="24"/>
          <w:szCs w:val="24"/>
        </w:rPr>
      </w:pPr>
      <w:r w:rsidRPr="005A07DA">
        <w:rPr>
          <w:rFonts w:ascii="??" w:hAnsi="??" w:cs="??"/>
          <w:color w:val="000000"/>
          <w:kern w:val="0"/>
          <w:sz w:val="24"/>
          <w:szCs w:val="24"/>
        </w:rPr>
        <w:t>2017</w:t>
      </w:r>
      <w:r w:rsidRPr="005A07DA">
        <w:rPr>
          <w:rFonts w:ascii="??" w:hAnsi="??" w:cs="宋体" w:hint="eastAsia"/>
          <w:color w:val="000000"/>
          <w:kern w:val="0"/>
          <w:sz w:val="24"/>
          <w:szCs w:val="24"/>
        </w:rPr>
        <w:t>年</w:t>
      </w:r>
      <w:r>
        <w:rPr>
          <w:rFonts w:ascii="??" w:hAnsi="??" w:cs="??"/>
          <w:color w:val="000000"/>
          <w:kern w:val="0"/>
          <w:sz w:val="24"/>
          <w:szCs w:val="24"/>
        </w:rPr>
        <w:t>11</w:t>
      </w:r>
      <w:r w:rsidRPr="005A07DA">
        <w:rPr>
          <w:rFonts w:ascii="??" w:hAnsi="??" w:cs="宋体" w:hint="eastAsia"/>
          <w:color w:val="000000"/>
          <w:kern w:val="0"/>
          <w:sz w:val="24"/>
          <w:szCs w:val="24"/>
        </w:rPr>
        <w:t>月</w:t>
      </w:r>
      <w:r>
        <w:rPr>
          <w:rFonts w:ascii="??" w:hAnsi="??" w:cs="??"/>
          <w:color w:val="000000"/>
          <w:kern w:val="0"/>
          <w:sz w:val="24"/>
          <w:szCs w:val="24"/>
        </w:rPr>
        <w:t>17</w:t>
      </w:r>
      <w:r w:rsidRPr="005A07DA">
        <w:rPr>
          <w:rFonts w:ascii="??" w:hAnsi="??" w:cs="宋体" w:hint="eastAsia"/>
          <w:color w:val="000000"/>
          <w:kern w:val="0"/>
          <w:sz w:val="24"/>
          <w:szCs w:val="24"/>
        </w:rPr>
        <w:t>日</w:t>
      </w:r>
    </w:p>
    <w:p w:rsidR="00406627" w:rsidRDefault="00406627" w:rsidP="00553F2D">
      <w:pPr>
        <w:widowControl/>
        <w:tabs>
          <w:tab w:val="left" w:pos="567"/>
        </w:tabs>
        <w:spacing w:line="276" w:lineRule="auto"/>
        <w:ind w:firstLineChars="200" w:firstLine="31680"/>
        <w:jc w:val="left"/>
        <w:rPr>
          <w:rFonts w:ascii="宋体" w:cs="Times New Roman"/>
          <w:color w:val="000000"/>
          <w:kern w:val="0"/>
        </w:rPr>
      </w:pPr>
    </w:p>
    <w:p w:rsidR="00406627" w:rsidRDefault="00406627" w:rsidP="00553F2D">
      <w:pPr>
        <w:widowControl/>
        <w:tabs>
          <w:tab w:val="left" w:pos="567"/>
        </w:tabs>
        <w:spacing w:line="276" w:lineRule="auto"/>
        <w:ind w:firstLineChars="200" w:firstLine="31680"/>
        <w:jc w:val="left"/>
        <w:rPr>
          <w:rFonts w:ascii="宋体" w:cs="Times New Roman"/>
          <w:color w:val="000000"/>
          <w:kern w:val="0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直接箭头连接符 5" o:spid="_x0000_s1027" type="#_x0000_t32" style="position:absolute;left:0;text-align:left;margin-left:9.75pt;margin-top:9.9pt;width:411.75pt;height:.75pt;z-index:251658240;visibility:visible"/>
        </w:pict>
      </w:r>
    </w:p>
    <w:p w:rsidR="00406627" w:rsidRPr="005A07DA" w:rsidRDefault="00406627" w:rsidP="00553F2D">
      <w:pPr>
        <w:widowControl/>
        <w:tabs>
          <w:tab w:val="left" w:pos="567"/>
        </w:tabs>
        <w:ind w:firstLineChars="200" w:firstLine="31680"/>
        <w:jc w:val="left"/>
        <w:rPr>
          <w:rFonts w:ascii="宋体" w:cs="Times New Roman"/>
          <w:color w:val="000000"/>
          <w:kern w:val="0"/>
          <w:sz w:val="24"/>
          <w:szCs w:val="24"/>
        </w:rPr>
      </w:pPr>
      <w:r w:rsidRPr="005A07DA">
        <w:rPr>
          <w:rFonts w:ascii="宋体" w:hAnsi="宋体" w:cs="宋体" w:hint="eastAsia"/>
          <w:color w:val="000000"/>
          <w:kern w:val="0"/>
          <w:sz w:val="24"/>
          <w:szCs w:val="24"/>
        </w:rPr>
        <w:t>主送：</w:t>
      </w:r>
      <w:hyperlink r:id="rId16" w:tgtFrame="_blank" w:history="1">
        <w:r w:rsidRPr="00A06004">
          <w:rPr>
            <w:rFonts w:ascii="宋体" w:hAnsi="宋体" w:cs="宋体" w:hint="eastAsia"/>
            <w:color w:val="000000"/>
            <w:kern w:val="0"/>
            <w:sz w:val="24"/>
            <w:szCs w:val="24"/>
          </w:rPr>
          <w:t>生命科学与工程学院</w:t>
        </w:r>
      </w:hyperlink>
    </w:p>
    <w:p w:rsidR="00406627" w:rsidRPr="005A07DA" w:rsidRDefault="00406627" w:rsidP="00553F2D">
      <w:pPr>
        <w:widowControl/>
        <w:tabs>
          <w:tab w:val="left" w:pos="567"/>
        </w:tabs>
        <w:ind w:firstLineChars="200" w:firstLine="31680"/>
        <w:jc w:val="left"/>
        <w:rPr>
          <w:rFonts w:ascii="宋体" w:cs="Times New Roman"/>
          <w:color w:val="000000"/>
          <w:kern w:val="0"/>
          <w:sz w:val="24"/>
          <w:szCs w:val="24"/>
        </w:rPr>
      </w:pPr>
      <w:r w:rsidRPr="005A07DA">
        <w:rPr>
          <w:rFonts w:ascii="宋体" w:hAnsi="宋体" w:cs="宋体" w:hint="eastAsia"/>
          <w:color w:val="000000"/>
          <w:kern w:val="0"/>
          <w:sz w:val="24"/>
          <w:szCs w:val="24"/>
        </w:rPr>
        <w:t>呈送：</w:t>
      </w:r>
      <w:r w:rsidRPr="008737E5">
        <w:rPr>
          <w:rFonts w:cs="宋体" w:hint="eastAsia"/>
          <w:sz w:val="24"/>
          <w:szCs w:val="24"/>
        </w:rPr>
        <w:t>安全稳定及安全生产工作领导小组办公室</w:t>
      </w:r>
      <w:r w:rsidRPr="005A07DA">
        <w:rPr>
          <w:rFonts w:ascii="宋体" w:hAnsi="宋体" w:cs="宋体" w:hint="eastAsia"/>
          <w:color w:val="000000"/>
          <w:kern w:val="0"/>
          <w:sz w:val="24"/>
          <w:szCs w:val="24"/>
        </w:rPr>
        <w:t>、资产与实验室处领导</w:t>
      </w:r>
    </w:p>
    <w:p w:rsidR="00406627" w:rsidRPr="008737E5" w:rsidRDefault="00406627" w:rsidP="005B3A70">
      <w:pPr>
        <w:jc w:val="right"/>
        <w:rPr>
          <w:rFonts w:ascii="宋体" w:cs="Times New Roman"/>
          <w:color w:val="000000"/>
          <w:kern w:val="0"/>
        </w:rPr>
      </w:pPr>
    </w:p>
    <w:sectPr w:rsidR="00406627" w:rsidRPr="008737E5" w:rsidSect="00630E61">
      <w:headerReference w:type="default" r:id="rId17"/>
      <w:pgSz w:w="11906" w:h="16838"/>
      <w:pgMar w:top="2694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6627" w:rsidRDefault="00406627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406627" w:rsidRDefault="00406627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6627" w:rsidRDefault="00406627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406627" w:rsidRDefault="00406627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627" w:rsidRPr="007D64F8" w:rsidRDefault="00406627" w:rsidP="00630E61">
    <w:pPr>
      <w:rPr>
        <w:rFonts w:cs="Times New Roman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7" o:spid="_x0000_s2049" type="#_x0000_t75" style="position:absolute;left:0;text-align:left;margin-left:-81pt;margin-top:-75.6pt;width:598.5pt;height:855pt;z-index:-251656192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B4D65"/>
    <w:multiLevelType w:val="hybridMultilevel"/>
    <w:tmpl w:val="DB34F9C8"/>
    <w:lvl w:ilvl="0" w:tplc="229AB3B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EDC0614"/>
    <w:multiLevelType w:val="hybridMultilevel"/>
    <w:tmpl w:val="D7B6ED58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>
      <w:start w:val="1"/>
      <w:numFmt w:val="lowerLetter"/>
      <w:lvlText w:val="%2)"/>
      <w:lvlJc w:val="left"/>
      <w:pPr>
        <w:ind w:left="1320" w:hanging="420"/>
      </w:pPr>
    </w:lvl>
    <w:lvl w:ilvl="2" w:tplc="0409001B">
      <w:start w:val="1"/>
      <w:numFmt w:val="lowerRoman"/>
      <w:lvlText w:val="%3."/>
      <w:lvlJc w:val="right"/>
      <w:pPr>
        <w:ind w:left="1740" w:hanging="420"/>
      </w:pPr>
    </w:lvl>
    <w:lvl w:ilvl="3" w:tplc="0409000F">
      <w:start w:val="1"/>
      <w:numFmt w:val="decimal"/>
      <w:lvlText w:val="%4."/>
      <w:lvlJc w:val="left"/>
      <w:pPr>
        <w:ind w:left="2160" w:hanging="420"/>
      </w:pPr>
    </w:lvl>
    <w:lvl w:ilvl="4" w:tplc="04090019">
      <w:start w:val="1"/>
      <w:numFmt w:val="lowerLetter"/>
      <w:lvlText w:val="%5)"/>
      <w:lvlJc w:val="left"/>
      <w:pPr>
        <w:ind w:left="2580" w:hanging="420"/>
      </w:pPr>
    </w:lvl>
    <w:lvl w:ilvl="5" w:tplc="0409001B">
      <w:start w:val="1"/>
      <w:numFmt w:val="lowerRoman"/>
      <w:lvlText w:val="%6."/>
      <w:lvlJc w:val="right"/>
      <w:pPr>
        <w:ind w:left="3000" w:hanging="420"/>
      </w:pPr>
    </w:lvl>
    <w:lvl w:ilvl="6" w:tplc="0409000F">
      <w:start w:val="1"/>
      <w:numFmt w:val="decimal"/>
      <w:lvlText w:val="%7."/>
      <w:lvlJc w:val="left"/>
      <w:pPr>
        <w:ind w:left="3420" w:hanging="420"/>
      </w:pPr>
    </w:lvl>
    <w:lvl w:ilvl="7" w:tplc="04090019">
      <w:start w:val="1"/>
      <w:numFmt w:val="lowerLetter"/>
      <w:lvlText w:val="%8)"/>
      <w:lvlJc w:val="left"/>
      <w:pPr>
        <w:ind w:left="3840" w:hanging="420"/>
      </w:pPr>
    </w:lvl>
    <w:lvl w:ilvl="8" w:tplc="0409001B">
      <w:start w:val="1"/>
      <w:numFmt w:val="lowerRoman"/>
      <w:lvlText w:val="%9."/>
      <w:lvlJc w:val="right"/>
      <w:pPr>
        <w:ind w:left="4260" w:hanging="420"/>
      </w:pPr>
    </w:lvl>
  </w:abstractNum>
  <w:abstractNum w:abstractNumId="2">
    <w:nsid w:val="66EB07E8"/>
    <w:multiLevelType w:val="hybridMultilevel"/>
    <w:tmpl w:val="242ACE8C"/>
    <w:lvl w:ilvl="0" w:tplc="44F01AF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320" w:hanging="420"/>
      </w:pPr>
    </w:lvl>
    <w:lvl w:ilvl="2" w:tplc="0409001B">
      <w:start w:val="1"/>
      <w:numFmt w:val="lowerRoman"/>
      <w:lvlText w:val="%3."/>
      <w:lvlJc w:val="right"/>
      <w:pPr>
        <w:ind w:left="1740" w:hanging="420"/>
      </w:pPr>
    </w:lvl>
    <w:lvl w:ilvl="3" w:tplc="0409000F">
      <w:start w:val="1"/>
      <w:numFmt w:val="decimal"/>
      <w:lvlText w:val="%4."/>
      <w:lvlJc w:val="left"/>
      <w:pPr>
        <w:ind w:left="2160" w:hanging="420"/>
      </w:pPr>
    </w:lvl>
    <w:lvl w:ilvl="4" w:tplc="04090019">
      <w:start w:val="1"/>
      <w:numFmt w:val="lowerLetter"/>
      <w:lvlText w:val="%5)"/>
      <w:lvlJc w:val="left"/>
      <w:pPr>
        <w:ind w:left="2580" w:hanging="420"/>
      </w:pPr>
    </w:lvl>
    <w:lvl w:ilvl="5" w:tplc="0409001B">
      <w:start w:val="1"/>
      <w:numFmt w:val="lowerRoman"/>
      <w:lvlText w:val="%6."/>
      <w:lvlJc w:val="right"/>
      <w:pPr>
        <w:ind w:left="3000" w:hanging="420"/>
      </w:pPr>
    </w:lvl>
    <w:lvl w:ilvl="6" w:tplc="0409000F">
      <w:start w:val="1"/>
      <w:numFmt w:val="decimal"/>
      <w:lvlText w:val="%7."/>
      <w:lvlJc w:val="left"/>
      <w:pPr>
        <w:ind w:left="3420" w:hanging="420"/>
      </w:pPr>
    </w:lvl>
    <w:lvl w:ilvl="7" w:tplc="04090019">
      <w:start w:val="1"/>
      <w:numFmt w:val="lowerLetter"/>
      <w:lvlText w:val="%8)"/>
      <w:lvlJc w:val="left"/>
      <w:pPr>
        <w:ind w:left="3840" w:hanging="420"/>
      </w:pPr>
    </w:lvl>
    <w:lvl w:ilvl="8" w:tplc="0409001B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7064A"/>
    <w:rsid w:val="0000297E"/>
    <w:rsid w:val="00004CB0"/>
    <w:rsid w:val="00006070"/>
    <w:rsid w:val="00006260"/>
    <w:rsid w:val="00006853"/>
    <w:rsid w:val="00010E5B"/>
    <w:rsid w:val="0001137E"/>
    <w:rsid w:val="0001142F"/>
    <w:rsid w:val="0001156A"/>
    <w:rsid w:val="00011636"/>
    <w:rsid w:val="000118BB"/>
    <w:rsid w:val="0001415E"/>
    <w:rsid w:val="000218C8"/>
    <w:rsid w:val="00024361"/>
    <w:rsid w:val="00027715"/>
    <w:rsid w:val="00027A2E"/>
    <w:rsid w:val="0003001D"/>
    <w:rsid w:val="00030088"/>
    <w:rsid w:val="00030932"/>
    <w:rsid w:val="00031354"/>
    <w:rsid w:val="00031DF7"/>
    <w:rsid w:val="000373BD"/>
    <w:rsid w:val="000379DB"/>
    <w:rsid w:val="00037DFA"/>
    <w:rsid w:val="00041191"/>
    <w:rsid w:val="00044EC4"/>
    <w:rsid w:val="00045194"/>
    <w:rsid w:val="000468D8"/>
    <w:rsid w:val="00047991"/>
    <w:rsid w:val="00053523"/>
    <w:rsid w:val="000543CD"/>
    <w:rsid w:val="00054BA9"/>
    <w:rsid w:val="00055CAC"/>
    <w:rsid w:val="00057EF2"/>
    <w:rsid w:val="00060D77"/>
    <w:rsid w:val="000614BE"/>
    <w:rsid w:val="00061DC3"/>
    <w:rsid w:val="00063F77"/>
    <w:rsid w:val="00064A6C"/>
    <w:rsid w:val="0006577C"/>
    <w:rsid w:val="000663DC"/>
    <w:rsid w:val="00066665"/>
    <w:rsid w:val="000726B9"/>
    <w:rsid w:val="00072B62"/>
    <w:rsid w:val="00073467"/>
    <w:rsid w:val="0007461A"/>
    <w:rsid w:val="00074CAB"/>
    <w:rsid w:val="00076145"/>
    <w:rsid w:val="00081DB6"/>
    <w:rsid w:val="00082A0E"/>
    <w:rsid w:val="000835D6"/>
    <w:rsid w:val="00085E3D"/>
    <w:rsid w:val="000865AB"/>
    <w:rsid w:val="00090305"/>
    <w:rsid w:val="000923B7"/>
    <w:rsid w:val="00095000"/>
    <w:rsid w:val="00095CAB"/>
    <w:rsid w:val="000960E0"/>
    <w:rsid w:val="00096998"/>
    <w:rsid w:val="000971F2"/>
    <w:rsid w:val="00097E34"/>
    <w:rsid w:val="000A3995"/>
    <w:rsid w:val="000A4E65"/>
    <w:rsid w:val="000A5A5C"/>
    <w:rsid w:val="000A687D"/>
    <w:rsid w:val="000A7E39"/>
    <w:rsid w:val="000B012C"/>
    <w:rsid w:val="000B15A1"/>
    <w:rsid w:val="000B1868"/>
    <w:rsid w:val="000B48F0"/>
    <w:rsid w:val="000B5D27"/>
    <w:rsid w:val="000B7A7B"/>
    <w:rsid w:val="000C121D"/>
    <w:rsid w:val="000C14B0"/>
    <w:rsid w:val="000C3289"/>
    <w:rsid w:val="000C4DE2"/>
    <w:rsid w:val="000C50D3"/>
    <w:rsid w:val="000C61E2"/>
    <w:rsid w:val="000D20D5"/>
    <w:rsid w:val="000D32FD"/>
    <w:rsid w:val="000D68B4"/>
    <w:rsid w:val="000D7CD5"/>
    <w:rsid w:val="000F1B8A"/>
    <w:rsid w:val="000F1C49"/>
    <w:rsid w:val="000F1DB2"/>
    <w:rsid w:val="000F2EF9"/>
    <w:rsid w:val="000F30F3"/>
    <w:rsid w:val="000F31A2"/>
    <w:rsid w:val="000F3400"/>
    <w:rsid w:val="000F3CA1"/>
    <w:rsid w:val="000F4924"/>
    <w:rsid w:val="000F4FBB"/>
    <w:rsid w:val="000F7804"/>
    <w:rsid w:val="00101A18"/>
    <w:rsid w:val="00101CAF"/>
    <w:rsid w:val="001023A3"/>
    <w:rsid w:val="00104F57"/>
    <w:rsid w:val="001052AC"/>
    <w:rsid w:val="00105B0D"/>
    <w:rsid w:val="001063A1"/>
    <w:rsid w:val="00106BA2"/>
    <w:rsid w:val="00107824"/>
    <w:rsid w:val="001113E8"/>
    <w:rsid w:val="00111D32"/>
    <w:rsid w:val="00111D81"/>
    <w:rsid w:val="0011705D"/>
    <w:rsid w:val="001170D4"/>
    <w:rsid w:val="001203E8"/>
    <w:rsid w:val="00120596"/>
    <w:rsid w:val="00123735"/>
    <w:rsid w:val="00127BDE"/>
    <w:rsid w:val="00127E04"/>
    <w:rsid w:val="001306F3"/>
    <w:rsid w:val="00131504"/>
    <w:rsid w:val="001316D3"/>
    <w:rsid w:val="00132F83"/>
    <w:rsid w:val="00134DF3"/>
    <w:rsid w:val="00135143"/>
    <w:rsid w:val="00137813"/>
    <w:rsid w:val="001379D2"/>
    <w:rsid w:val="00137FE6"/>
    <w:rsid w:val="0014014C"/>
    <w:rsid w:val="00140383"/>
    <w:rsid w:val="0014206E"/>
    <w:rsid w:val="00144ED6"/>
    <w:rsid w:val="00147037"/>
    <w:rsid w:val="00150299"/>
    <w:rsid w:val="00151940"/>
    <w:rsid w:val="00152502"/>
    <w:rsid w:val="00152FBB"/>
    <w:rsid w:val="0015546A"/>
    <w:rsid w:val="001557E0"/>
    <w:rsid w:val="0016294C"/>
    <w:rsid w:val="00162C0A"/>
    <w:rsid w:val="00163673"/>
    <w:rsid w:val="00164B15"/>
    <w:rsid w:val="00164D8D"/>
    <w:rsid w:val="00167BB5"/>
    <w:rsid w:val="0017120D"/>
    <w:rsid w:val="00171620"/>
    <w:rsid w:val="00172ED5"/>
    <w:rsid w:val="0017439E"/>
    <w:rsid w:val="0017720A"/>
    <w:rsid w:val="00177EC4"/>
    <w:rsid w:val="00180059"/>
    <w:rsid w:val="0018065E"/>
    <w:rsid w:val="00181CBB"/>
    <w:rsid w:val="00182815"/>
    <w:rsid w:val="00182B85"/>
    <w:rsid w:val="00184209"/>
    <w:rsid w:val="00184896"/>
    <w:rsid w:val="00185627"/>
    <w:rsid w:val="00190483"/>
    <w:rsid w:val="00190519"/>
    <w:rsid w:val="00190D2C"/>
    <w:rsid w:val="00192724"/>
    <w:rsid w:val="00195290"/>
    <w:rsid w:val="001961AA"/>
    <w:rsid w:val="001A65A6"/>
    <w:rsid w:val="001A6B40"/>
    <w:rsid w:val="001A736A"/>
    <w:rsid w:val="001B0C8A"/>
    <w:rsid w:val="001B1103"/>
    <w:rsid w:val="001B2BEC"/>
    <w:rsid w:val="001B4C1C"/>
    <w:rsid w:val="001B6C76"/>
    <w:rsid w:val="001B6CB9"/>
    <w:rsid w:val="001B733B"/>
    <w:rsid w:val="001B7580"/>
    <w:rsid w:val="001C34AF"/>
    <w:rsid w:val="001C466F"/>
    <w:rsid w:val="001C50E8"/>
    <w:rsid w:val="001C570A"/>
    <w:rsid w:val="001D26C3"/>
    <w:rsid w:val="001D30E9"/>
    <w:rsid w:val="001D32F8"/>
    <w:rsid w:val="001D4F73"/>
    <w:rsid w:val="001D5257"/>
    <w:rsid w:val="001D546C"/>
    <w:rsid w:val="001D577F"/>
    <w:rsid w:val="001D723B"/>
    <w:rsid w:val="001E094F"/>
    <w:rsid w:val="001E0CB6"/>
    <w:rsid w:val="001E3AC9"/>
    <w:rsid w:val="001E74F0"/>
    <w:rsid w:val="001F288E"/>
    <w:rsid w:val="001F351E"/>
    <w:rsid w:val="001F4A32"/>
    <w:rsid w:val="001F58CE"/>
    <w:rsid w:val="001F61D4"/>
    <w:rsid w:val="001F67A7"/>
    <w:rsid w:val="00202777"/>
    <w:rsid w:val="002034EB"/>
    <w:rsid w:val="00204DD0"/>
    <w:rsid w:val="0020526A"/>
    <w:rsid w:val="0020570F"/>
    <w:rsid w:val="00207425"/>
    <w:rsid w:val="002076C9"/>
    <w:rsid w:val="00207C5E"/>
    <w:rsid w:val="00207E8F"/>
    <w:rsid w:val="00211B69"/>
    <w:rsid w:val="00212977"/>
    <w:rsid w:val="00212B1F"/>
    <w:rsid w:val="00215FFB"/>
    <w:rsid w:val="0021738F"/>
    <w:rsid w:val="00220F0F"/>
    <w:rsid w:val="0022158F"/>
    <w:rsid w:val="00221D6D"/>
    <w:rsid w:val="00222DDC"/>
    <w:rsid w:val="00224B43"/>
    <w:rsid w:val="0022658F"/>
    <w:rsid w:val="00227080"/>
    <w:rsid w:val="002272D9"/>
    <w:rsid w:val="00227A27"/>
    <w:rsid w:val="00227FDF"/>
    <w:rsid w:val="002300EF"/>
    <w:rsid w:val="00230F59"/>
    <w:rsid w:val="00231724"/>
    <w:rsid w:val="002321FF"/>
    <w:rsid w:val="0023260F"/>
    <w:rsid w:val="00233820"/>
    <w:rsid w:val="00234CF7"/>
    <w:rsid w:val="00236303"/>
    <w:rsid w:val="00240E15"/>
    <w:rsid w:val="00241AE0"/>
    <w:rsid w:val="00242FE2"/>
    <w:rsid w:val="0024304A"/>
    <w:rsid w:val="00243AE8"/>
    <w:rsid w:val="00244202"/>
    <w:rsid w:val="00244580"/>
    <w:rsid w:val="002445A2"/>
    <w:rsid w:val="00244B61"/>
    <w:rsid w:val="00245A52"/>
    <w:rsid w:val="00246C74"/>
    <w:rsid w:val="00246EFB"/>
    <w:rsid w:val="00251AE6"/>
    <w:rsid w:val="002532CC"/>
    <w:rsid w:val="00254315"/>
    <w:rsid w:val="00257882"/>
    <w:rsid w:val="00261A4D"/>
    <w:rsid w:val="0026322D"/>
    <w:rsid w:val="002650EC"/>
    <w:rsid w:val="00265221"/>
    <w:rsid w:val="0026593D"/>
    <w:rsid w:val="00266CD1"/>
    <w:rsid w:val="002702F7"/>
    <w:rsid w:val="00272321"/>
    <w:rsid w:val="002725FC"/>
    <w:rsid w:val="00273014"/>
    <w:rsid w:val="00273331"/>
    <w:rsid w:val="00273460"/>
    <w:rsid w:val="0027382D"/>
    <w:rsid w:val="00274416"/>
    <w:rsid w:val="00276E32"/>
    <w:rsid w:val="002775F5"/>
    <w:rsid w:val="002776FF"/>
    <w:rsid w:val="00282402"/>
    <w:rsid w:val="00282E22"/>
    <w:rsid w:val="0028318C"/>
    <w:rsid w:val="00283B4B"/>
    <w:rsid w:val="00285CC7"/>
    <w:rsid w:val="00287634"/>
    <w:rsid w:val="0028775D"/>
    <w:rsid w:val="0029083D"/>
    <w:rsid w:val="002911AB"/>
    <w:rsid w:val="002929D3"/>
    <w:rsid w:val="00295F97"/>
    <w:rsid w:val="00296FAC"/>
    <w:rsid w:val="002974B6"/>
    <w:rsid w:val="002976B4"/>
    <w:rsid w:val="00297718"/>
    <w:rsid w:val="002A0DCE"/>
    <w:rsid w:val="002A124C"/>
    <w:rsid w:val="002A22B4"/>
    <w:rsid w:val="002A3F4B"/>
    <w:rsid w:val="002A3F5D"/>
    <w:rsid w:val="002A4B85"/>
    <w:rsid w:val="002A52FC"/>
    <w:rsid w:val="002A6C75"/>
    <w:rsid w:val="002A7132"/>
    <w:rsid w:val="002B0CAE"/>
    <w:rsid w:val="002B419C"/>
    <w:rsid w:val="002B4DDC"/>
    <w:rsid w:val="002B60AC"/>
    <w:rsid w:val="002B689D"/>
    <w:rsid w:val="002B69B5"/>
    <w:rsid w:val="002B7EC8"/>
    <w:rsid w:val="002C0F97"/>
    <w:rsid w:val="002C1396"/>
    <w:rsid w:val="002C1725"/>
    <w:rsid w:val="002C29A0"/>
    <w:rsid w:val="002C42BF"/>
    <w:rsid w:val="002C6C71"/>
    <w:rsid w:val="002C7206"/>
    <w:rsid w:val="002C7807"/>
    <w:rsid w:val="002D223B"/>
    <w:rsid w:val="002D2257"/>
    <w:rsid w:val="002D2923"/>
    <w:rsid w:val="002D2E16"/>
    <w:rsid w:val="002D3268"/>
    <w:rsid w:val="002D3386"/>
    <w:rsid w:val="002D3FE7"/>
    <w:rsid w:val="002D438A"/>
    <w:rsid w:val="002D4A18"/>
    <w:rsid w:val="002D4AFE"/>
    <w:rsid w:val="002D4E34"/>
    <w:rsid w:val="002D5E7A"/>
    <w:rsid w:val="002D616C"/>
    <w:rsid w:val="002D7ACE"/>
    <w:rsid w:val="002E188E"/>
    <w:rsid w:val="002E1FF9"/>
    <w:rsid w:val="002E2478"/>
    <w:rsid w:val="002E3D8C"/>
    <w:rsid w:val="002E4529"/>
    <w:rsid w:val="002E5454"/>
    <w:rsid w:val="002E57D4"/>
    <w:rsid w:val="002E6213"/>
    <w:rsid w:val="002F01B7"/>
    <w:rsid w:val="002F1F04"/>
    <w:rsid w:val="002F5446"/>
    <w:rsid w:val="002F64D4"/>
    <w:rsid w:val="003004A6"/>
    <w:rsid w:val="003005AD"/>
    <w:rsid w:val="00301E4E"/>
    <w:rsid w:val="003024E8"/>
    <w:rsid w:val="00302C63"/>
    <w:rsid w:val="00303CCF"/>
    <w:rsid w:val="003044A6"/>
    <w:rsid w:val="00305AA0"/>
    <w:rsid w:val="003064E9"/>
    <w:rsid w:val="0031052F"/>
    <w:rsid w:val="00312758"/>
    <w:rsid w:val="003148AE"/>
    <w:rsid w:val="003152FA"/>
    <w:rsid w:val="00317E1D"/>
    <w:rsid w:val="00322801"/>
    <w:rsid w:val="003229CD"/>
    <w:rsid w:val="00323E60"/>
    <w:rsid w:val="003263E5"/>
    <w:rsid w:val="0032680D"/>
    <w:rsid w:val="00331610"/>
    <w:rsid w:val="00335140"/>
    <w:rsid w:val="00337F4F"/>
    <w:rsid w:val="003406A1"/>
    <w:rsid w:val="003406C6"/>
    <w:rsid w:val="00340E46"/>
    <w:rsid w:val="0034115A"/>
    <w:rsid w:val="00342362"/>
    <w:rsid w:val="00343C84"/>
    <w:rsid w:val="00345C55"/>
    <w:rsid w:val="00350A1E"/>
    <w:rsid w:val="0035187D"/>
    <w:rsid w:val="00351B51"/>
    <w:rsid w:val="003521F7"/>
    <w:rsid w:val="003523DC"/>
    <w:rsid w:val="00355717"/>
    <w:rsid w:val="00357A90"/>
    <w:rsid w:val="00357E7E"/>
    <w:rsid w:val="00361103"/>
    <w:rsid w:val="00361F20"/>
    <w:rsid w:val="00365C2A"/>
    <w:rsid w:val="00366101"/>
    <w:rsid w:val="00366F79"/>
    <w:rsid w:val="00367653"/>
    <w:rsid w:val="00367C2D"/>
    <w:rsid w:val="00367EFA"/>
    <w:rsid w:val="00367F4E"/>
    <w:rsid w:val="003716A8"/>
    <w:rsid w:val="003718BB"/>
    <w:rsid w:val="00371DEA"/>
    <w:rsid w:val="00372CEE"/>
    <w:rsid w:val="00376C85"/>
    <w:rsid w:val="003774C0"/>
    <w:rsid w:val="003812E0"/>
    <w:rsid w:val="0038787B"/>
    <w:rsid w:val="00390BBE"/>
    <w:rsid w:val="0039180A"/>
    <w:rsid w:val="00395127"/>
    <w:rsid w:val="00397DED"/>
    <w:rsid w:val="003A1AD7"/>
    <w:rsid w:val="003A5488"/>
    <w:rsid w:val="003A555A"/>
    <w:rsid w:val="003A6A47"/>
    <w:rsid w:val="003B0C09"/>
    <w:rsid w:val="003B25CA"/>
    <w:rsid w:val="003C02D5"/>
    <w:rsid w:val="003C0D07"/>
    <w:rsid w:val="003C4B0F"/>
    <w:rsid w:val="003C594B"/>
    <w:rsid w:val="003C59CF"/>
    <w:rsid w:val="003D0D63"/>
    <w:rsid w:val="003D20AF"/>
    <w:rsid w:val="003D38E4"/>
    <w:rsid w:val="003D51B6"/>
    <w:rsid w:val="003D54AC"/>
    <w:rsid w:val="003E026D"/>
    <w:rsid w:val="003E0713"/>
    <w:rsid w:val="003E465A"/>
    <w:rsid w:val="003E4E85"/>
    <w:rsid w:val="003E57D7"/>
    <w:rsid w:val="003E59CF"/>
    <w:rsid w:val="003E60D3"/>
    <w:rsid w:val="003E7B0E"/>
    <w:rsid w:val="003E7CA5"/>
    <w:rsid w:val="003F1AEF"/>
    <w:rsid w:val="003F2518"/>
    <w:rsid w:val="003F3567"/>
    <w:rsid w:val="003F50C0"/>
    <w:rsid w:val="003F62C5"/>
    <w:rsid w:val="003F7016"/>
    <w:rsid w:val="003F72F4"/>
    <w:rsid w:val="0040248F"/>
    <w:rsid w:val="004024AB"/>
    <w:rsid w:val="00403443"/>
    <w:rsid w:val="00406627"/>
    <w:rsid w:val="00407129"/>
    <w:rsid w:val="00407582"/>
    <w:rsid w:val="0040764D"/>
    <w:rsid w:val="00410812"/>
    <w:rsid w:val="00411093"/>
    <w:rsid w:val="00413A94"/>
    <w:rsid w:val="00414278"/>
    <w:rsid w:val="00416D54"/>
    <w:rsid w:val="00422551"/>
    <w:rsid w:val="00424048"/>
    <w:rsid w:val="00425F9A"/>
    <w:rsid w:val="00427C06"/>
    <w:rsid w:val="00430619"/>
    <w:rsid w:val="00435F4A"/>
    <w:rsid w:val="00442D28"/>
    <w:rsid w:val="004437BF"/>
    <w:rsid w:val="004448C0"/>
    <w:rsid w:val="004500E8"/>
    <w:rsid w:val="004519B7"/>
    <w:rsid w:val="00452DE6"/>
    <w:rsid w:val="00453F12"/>
    <w:rsid w:val="00454027"/>
    <w:rsid w:val="00455AC3"/>
    <w:rsid w:val="00456788"/>
    <w:rsid w:val="00456F7A"/>
    <w:rsid w:val="00457151"/>
    <w:rsid w:val="00462D92"/>
    <w:rsid w:val="004663FB"/>
    <w:rsid w:val="004675DD"/>
    <w:rsid w:val="004678CB"/>
    <w:rsid w:val="004715E3"/>
    <w:rsid w:val="00471F55"/>
    <w:rsid w:val="00474F93"/>
    <w:rsid w:val="00475337"/>
    <w:rsid w:val="004753BA"/>
    <w:rsid w:val="00475EEA"/>
    <w:rsid w:val="00477BF6"/>
    <w:rsid w:val="0048186A"/>
    <w:rsid w:val="0048303F"/>
    <w:rsid w:val="00483494"/>
    <w:rsid w:val="00483752"/>
    <w:rsid w:val="00485EE3"/>
    <w:rsid w:val="00486853"/>
    <w:rsid w:val="0049131A"/>
    <w:rsid w:val="00492C87"/>
    <w:rsid w:val="00493DEB"/>
    <w:rsid w:val="00495542"/>
    <w:rsid w:val="00495ED3"/>
    <w:rsid w:val="00496101"/>
    <w:rsid w:val="004A65C4"/>
    <w:rsid w:val="004A75E2"/>
    <w:rsid w:val="004B1698"/>
    <w:rsid w:val="004B233F"/>
    <w:rsid w:val="004B46F7"/>
    <w:rsid w:val="004B535A"/>
    <w:rsid w:val="004B5388"/>
    <w:rsid w:val="004B79AD"/>
    <w:rsid w:val="004B7DA0"/>
    <w:rsid w:val="004C03BC"/>
    <w:rsid w:val="004C5B65"/>
    <w:rsid w:val="004C68D7"/>
    <w:rsid w:val="004D2EA0"/>
    <w:rsid w:val="004D3A4E"/>
    <w:rsid w:val="004D3DD5"/>
    <w:rsid w:val="004D7F84"/>
    <w:rsid w:val="004E20D7"/>
    <w:rsid w:val="004E28B6"/>
    <w:rsid w:val="004E2DBD"/>
    <w:rsid w:val="004E76AB"/>
    <w:rsid w:val="004F04E5"/>
    <w:rsid w:val="004F140F"/>
    <w:rsid w:val="004F190E"/>
    <w:rsid w:val="004F1BB9"/>
    <w:rsid w:val="004F1CB3"/>
    <w:rsid w:val="00500DAB"/>
    <w:rsid w:val="00501DDE"/>
    <w:rsid w:val="00504556"/>
    <w:rsid w:val="0050609C"/>
    <w:rsid w:val="005061B4"/>
    <w:rsid w:val="005061E6"/>
    <w:rsid w:val="00510362"/>
    <w:rsid w:val="005130CB"/>
    <w:rsid w:val="00513E8E"/>
    <w:rsid w:val="0051767A"/>
    <w:rsid w:val="00520BB3"/>
    <w:rsid w:val="00520EC6"/>
    <w:rsid w:val="00521049"/>
    <w:rsid w:val="00524304"/>
    <w:rsid w:val="00524753"/>
    <w:rsid w:val="00527362"/>
    <w:rsid w:val="00527874"/>
    <w:rsid w:val="00530A91"/>
    <w:rsid w:val="00530B1F"/>
    <w:rsid w:val="00531DC9"/>
    <w:rsid w:val="00533253"/>
    <w:rsid w:val="0053443C"/>
    <w:rsid w:val="00535C6C"/>
    <w:rsid w:val="00536620"/>
    <w:rsid w:val="005372F3"/>
    <w:rsid w:val="00537BE6"/>
    <w:rsid w:val="0054485D"/>
    <w:rsid w:val="00550CD2"/>
    <w:rsid w:val="00553F2D"/>
    <w:rsid w:val="0055427D"/>
    <w:rsid w:val="0055599E"/>
    <w:rsid w:val="005608B4"/>
    <w:rsid w:val="005616A1"/>
    <w:rsid w:val="00566011"/>
    <w:rsid w:val="0056669A"/>
    <w:rsid w:val="00566FA6"/>
    <w:rsid w:val="00571714"/>
    <w:rsid w:val="00573A95"/>
    <w:rsid w:val="00574C6F"/>
    <w:rsid w:val="00575D46"/>
    <w:rsid w:val="00576E40"/>
    <w:rsid w:val="00577834"/>
    <w:rsid w:val="005778CB"/>
    <w:rsid w:val="005814FA"/>
    <w:rsid w:val="00581887"/>
    <w:rsid w:val="00581DD6"/>
    <w:rsid w:val="00582E8C"/>
    <w:rsid w:val="00584C58"/>
    <w:rsid w:val="00592308"/>
    <w:rsid w:val="00592DBE"/>
    <w:rsid w:val="00592DC5"/>
    <w:rsid w:val="0059307C"/>
    <w:rsid w:val="005947D9"/>
    <w:rsid w:val="005967AA"/>
    <w:rsid w:val="00597016"/>
    <w:rsid w:val="0059706F"/>
    <w:rsid w:val="00597ADB"/>
    <w:rsid w:val="005A0221"/>
    <w:rsid w:val="005A07DA"/>
    <w:rsid w:val="005A1D12"/>
    <w:rsid w:val="005A1E27"/>
    <w:rsid w:val="005A1F2C"/>
    <w:rsid w:val="005A37DA"/>
    <w:rsid w:val="005A3E2C"/>
    <w:rsid w:val="005A5B11"/>
    <w:rsid w:val="005B25F4"/>
    <w:rsid w:val="005B3A70"/>
    <w:rsid w:val="005B3DA1"/>
    <w:rsid w:val="005B3F14"/>
    <w:rsid w:val="005B607B"/>
    <w:rsid w:val="005C1937"/>
    <w:rsid w:val="005C1EB7"/>
    <w:rsid w:val="005C285A"/>
    <w:rsid w:val="005C572A"/>
    <w:rsid w:val="005C7C2D"/>
    <w:rsid w:val="005D08EF"/>
    <w:rsid w:val="005D0B8B"/>
    <w:rsid w:val="005D2276"/>
    <w:rsid w:val="005D2698"/>
    <w:rsid w:val="005D3BD8"/>
    <w:rsid w:val="005D672C"/>
    <w:rsid w:val="005D6E54"/>
    <w:rsid w:val="005D7B38"/>
    <w:rsid w:val="005D7D40"/>
    <w:rsid w:val="005E10B1"/>
    <w:rsid w:val="005E1775"/>
    <w:rsid w:val="005E1BE0"/>
    <w:rsid w:val="005E21B4"/>
    <w:rsid w:val="005E26CD"/>
    <w:rsid w:val="005F064D"/>
    <w:rsid w:val="005F15E4"/>
    <w:rsid w:val="005F1FC1"/>
    <w:rsid w:val="005F2708"/>
    <w:rsid w:val="005F2C25"/>
    <w:rsid w:val="005F4CDE"/>
    <w:rsid w:val="005F5499"/>
    <w:rsid w:val="00600D90"/>
    <w:rsid w:val="00603A07"/>
    <w:rsid w:val="00604568"/>
    <w:rsid w:val="006049C9"/>
    <w:rsid w:val="00605BF9"/>
    <w:rsid w:val="00606E98"/>
    <w:rsid w:val="006079DA"/>
    <w:rsid w:val="00607FC1"/>
    <w:rsid w:val="00610AA5"/>
    <w:rsid w:val="00613963"/>
    <w:rsid w:val="0061447A"/>
    <w:rsid w:val="00614F18"/>
    <w:rsid w:val="006154C7"/>
    <w:rsid w:val="00616EBC"/>
    <w:rsid w:val="00617C35"/>
    <w:rsid w:val="0062041B"/>
    <w:rsid w:val="00620AE3"/>
    <w:rsid w:val="00621874"/>
    <w:rsid w:val="00622360"/>
    <w:rsid w:val="00630E61"/>
    <w:rsid w:val="00632057"/>
    <w:rsid w:val="00632100"/>
    <w:rsid w:val="00633A6B"/>
    <w:rsid w:val="006346E4"/>
    <w:rsid w:val="0063492E"/>
    <w:rsid w:val="00636C9D"/>
    <w:rsid w:val="00637972"/>
    <w:rsid w:val="00641FA5"/>
    <w:rsid w:val="00644273"/>
    <w:rsid w:val="0064541A"/>
    <w:rsid w:val="0064559F"/>
    <w:rsid w:val="0064768F"/>
    <w:rsid w:val="006534AB"/>
    <w:rsid w:val="00653879"/>
    <w:rsid w:val="0065399B"/>
    <w:rsid w:val="00653D11"/>
    <w:rsid w:val="006552FD"/>
    <w:rsid w:val="00655A5A"/>
    <w:rsid w:val="00660D28"/>
    <w:rsid w:val="006610DF"/>
    <w:rsid w:val="006612E4"/>
    <w:rsid w:val="00663CFF"/>
    <w:rsid w:val="00663D5A"/>
    <w:rsid w:val="00664A7E"/>
    <w:rsid w:val="00664D5E"/>
    <w:rsid w:val="006663B5"/>
    <w:rsid w:val="0066712E"/>
    <w:rsid w:val="00667A36"/>
    <w:rsid w:val="0067105E"/>
    <w:rsid w:val="0067238D"/>
    <w:rsid w:val="0067298C"/>
    <w:rsid w:val="006779F8"/>
    <w:rsid w:val="0068061B"/>
    <w:rsid w:val="00683CE3"/>
    <w:rsid w:val="00684D83"/>
    <w:rsid w:val="0068684C"/>
    <w:rsid w:val="00686971"/>
    <w:rsid w:val="00693FC3"/>
    <w:rsid w:val="006964BB"/>
    <w:rsid w:val="00697021"/>
    <w:rsid w:val="006A054B"/>
    <w:rsid w:val="006A104C"/>
    <w:rsid w:val="006A12A9"/>
    <w:rsid w:val="006A3075"/>
    <w:rsid w:val="006A3790"/>
    <w:rsid w:val="006A3AFB"/>
    <w:rsid w:val="006A43C1"/>
    <w:rsid w:val="006A5450"/>
    <w:rsid w:val="006A641B"/>
    <w:rsid w:val="006A6F67"/>
    <w:rsid w:val="006A79F5"/>
    <w:rsid w:val="006B068D"/>
    <w:rsid w:val="006B465A"/>
    <w:rsid w:val="006B7DF6"/>
    <w:rsid w:val="006C12BB"/>
    <w:rsid w:val="006C4062"/>
    <w:rsid w:val="006C44F2"/>
    <w:rsid w:val="006C4597"/>
    <w:rsid w:val="006C47CC"/>
    <w:rsid w:val="006C55CB"/>
    <w:rsid w:val="006C7C85"/>
    <w:rsid w:val="006D0EFE"/>
    <w:rsid w:val="006D2F8B"/>
    <w:rsid w:val="006D41F4"/>
    <w:rsid w:val="006D42EC"/>
    <w:rsid w:val="006D539F"/>
    <w:rsid w:val="006D57BB"/>
    <w:rsid w:val="006D66CE"/>
    <w:rsid w:val="006E0ED0"/>
    <w:rsid w:val="006E1274"/>
    <w:rsid w:val="006E1A40"/>
    <w:rsid w:val="006E2E2B"/>
    <w:rsid w:val="006E41B0"/>
    <w:rsid w:val="006E4412"/>
    <w:rsid w:val="006E5584"/>
    <w:rsid w:val="006E5C22"/>
    <w:rsid w:val="006E78FE"/>
    <w:rsid w:val="006F03A0"/>
    <w:rsid w:val="006F1AC0"/>
    <w:rsid w:val="006F1FB1"/>
    <w:rsid w:val="006F23B8"/>
    <w:rsid w:val="006F2ED0"/>
    <w:rsid w:val="006F354F"/>
    <w:rsid w:val="006F363D"/>
    <w:rsid w:val="006F42AA"/>
    <w:rsid w:val="006F4BF5"/>
    <w:rsid w:val="006F4FA3"/>
    <w:rsid w:val="007030FC"/>
    <w:rsid w:val="00705E6E"/>
    <w:rsid w:val="007062E5"/>
    <w:rsid w:val="00706E25"/>
    <w:rsid w:val="0071130E"/>
    <w:rsid w:val="00713636"/>
    <w:rsid w:val="00713A69"/>
    <w:rsid w:val="0071450B"/>
    <w:rsid w:val="007161E8"/>
    <w:rsid w:val="00716CBD"/>
    <w:rsid w:val="00717C30"/>
    <w:rsid w:val="0072041B"/>
    <w:rsid w:val="00722586"/>
    <w:rsid w:val="00725741"/>
    <w:rsid w:val="00726455"/>
    <w:rsid w:val="0073114F"/>
    <w:rsid w:val="00731770"/>
    <w:rsid w:val="00733AFB"/>
    <w:rsid w:val="00733EEC"/>
    <w:rsid w:val="00734C94"/>
    <w:rsid w:val="00736AB8"/>
    <w:rsid w:val="00736D49"/>
    <w:rsid w:val="007405FB"/>
    <w:rsid w:val="00740E62"/>
    <w:rsid w:val="00741506"/>
    <w:rsid w:val="0074165C"/>
    <w:rsid w:val="00742C7B"/>
    <w:rsid w:val="007434D5"/>
    <w:rsid w:val="00754F36"/>
    <w:rsid w:val="00756176"/>
    <w:rsid w:val="0075743C"/>
    <w:rsid w:val="00760897"/>
    <w:rsid w:val="00762092"/>
    <w:rsid w:val="00762872"/>
    <w:rsid w:val="00763A10"/>
    <w:rsid w:val="00764D78"/>
    <w:rsid w:val="00767E5C"/>
    <w:rsid w:val="0077013A"/>
    <w:rsid w:val="00776BC6"/>
    <w:rsid w:val="00781CAE"/>
    <w:rsid w:val="00782AAF"/>
    <w:rsid w:val="00784333"/>
    <w:rsid w:val="00786F69"/>
    <w:rsid w:val="00790970"/>
    <w:rsid w:val="007921DD"/>
    <w:rsid w:val="0079311C"/>
    <w:rsid w:val="00793C17"/>
    <w:rsid w:val="00794195"/>
    <w:rsid w:val="007958C5"/>
    <w:rsid w:val="00795F90"/>
    <w:rsid w:val="00796218"/>
    <w:rsid w:val="007970CC"/>
    <w:rsid w:val="007970EE"/>
    <w:rsid w:val="007978C9"/>
    <w:rsid w:val="007A198E"/>
    <w:rsid w:val="007A3278"/>
    <w:rsid w:val="007A3591"/>
    <w:rsid w:val="007A4142"/>
    <w:rsid w:val="007A4A3B"/>
    <w:rsid w:val="007A4ED9"/>
    <w:rsid w:val="007A5D45"/>
    <w:rsid w:val="007A6C1A"/>
    <w:rsid w:val="007C0D44"/>
    <w:rsid w:val="007C5B9B"/>
    <w:rsid w:val="007D0D67"/>
    <w:rsid w:val="007D2045"/>
    <w:rsid w:val="007D2BDF"/>
    <w:rsid w:val="007D3D95"/>
    <w:rsid w:val="007D43CF"/>
    <w:rsid w:val="007D617F"/>
    <w:rsid w:val="007D64F8"/>
    <w:rsid w:val="007E1D1E"/>
    <w:rsid w:val="007E7834"/>
    <w:rsid w:val="007F19FC"/>
    <w:rsid w:val="007F2B1F"/>
    <w:rsid w:val="007F3401"/>
    <w:rsid w:val="007F3B54"/>
    <w:rsid w:val="00800244"/>
    <w:rsid w:val="0080098F"/>
    <w:rsid w:val="0080229D"/>
    <w:rsid w:val="00804630"/>
    <w:rsid w:val="00806E94"/>
    <w:rsid w:val="00811D96"/>
    <w:rsid w:val="00812B90"/>
    <w:rsid w:val="00813CE8"/>
    <w:rsid w:val="00813E78"/>
    <w:rsid w:val="00816A8C"/>
    <w:rsid w:val="0082435E"/>
    <w:rsid w:val="0082452D"/>
    <w:rsid w:val="00825C73"/>
    <w:rsid w:val="00825E49"/>
    <w:rsid w:val="00826F55"/>
    <w:rsid w:val="00827B12"/>
    <w:rsid w:val="0083150F"/>
    <w:rsid w:val="00833783"/>
    <w:rsid w:val="008347DD"/>
    <w:rsid w:val="008356FA"/>
    <w:rsid w:val="0083647F"/>
    <w:rsid w:val="008377EC"/>
    <w:rsid w:val="008409EB"/>
    <w:rsid w:val="00840ED6"/>
    <w:rsid w:val="008415BF"/>
    <w:rsid w:val="00842305"/>
    <w:rsid w:val="00842331"/>
    <w:rsid w:val="00845BF2"/>
    <w:rsid w:val="00845DD2"/>
    <w:rsid w:val="0085063A"/>
    <w:rsid w:val="008508D5"/>
    <w:rsid w:val="008512E1"/>
    <w:rsid w:val="00854704"/>
    <w:rsid w:val="00855253"/>
    <w:rsid w:val="00857E4E"/>
    <w:rsid w:val="00860CD7"/>
    <w:rsid w:val="00863A26"/>
    <w:rsid w:val="008731BC"/>
    <w:rsid w:val="008737E5"/>
    <w:rsid w:val="00873E8A"/>
    <w:rsid w:val="00874D36"/>
    <w:rsid w:val="00875E6A"/>
    <w:rsid w:val="00877965"/>
    <w:rsid w:val="00880C45"/>
    <w:rsid w:val="0088120D"/>
    <w:rsid w:val="00881F51"/>
    <w:rsid w:val="008839A4"/>
    <w:rsid w:val="00883FC9"/>
    <w:rsid w:val="008840A4"/>
    <w:rsid w:val="00886004"/>
    <w:rsid w:val="00886231"/>
    <w:rsid w:val="00887DE9"/>
    <w:rsid w:val="008907DD"/>
    <w:rsid w:val="00891613"/>
    <w:rsid w:val="00891962"/>
    <w:rsid w:val="00891D27"/>
    <w:rsid w:val="00892DC9"/>
    <w:rsid w:val="00892F16"/>
    <w:rsid w:val="00894A8D"/>
    <w:rsid w:val="00896AE9"/>
    <w:rsid w:val="00896B45"/>
    <w:rsid w:val="00897D45"/>
    <w:rsid w:val="008A077B"/>
    <w:rsid w:val="008A0820"/>
    <w:rsid w:val="008A0B6E"/>
    <w:rsid w:val="008A3FD2"/>
    <w:rsid w:val="008A5A67"/>
    <w:rsid w:val="008A637D"/>
    <w:rsid w:val="008A7672"/>
    <w:rsid w:val="008B0A9C"/>
    <w:rsid w:val="008B12FE"/>
    <w:rsid w:val="008B1FED"/>
    <w:rsid w:val="008B4000"/>
    <w:rsid w:val="008B4FE4"/>
    <w:rsid w:val="008B5A09"/>
    <w:rsid w:val="008C0D16"/>
    <w:rsid w:val="008C35E7"/>
    <w:rsid w:val="008C36F0"/>
    <w:rsid w:val="008C3B12"/>
    <w:rsid w:val="008C507C"/>
    <w:rsid w:val="008C656C"/>
    <w:rsid w:val="008C7158"/>
    <w:rsid w:val="008D1E02"/>
    <w:rsid w:val="008D39A2"/>
    <w:rsid w:val="008E0B4B"/>
    <w:rsid w:val="008E1B96"/>
    <w:rsid w:val="008E4A03"/>
    <w:rsid w:val="008E4D0F"/>
    <w:rsid w:val="008E64A1"/>
    <w:rsid w:val="008F0267"/>
    <w:rsid w:val="008F23EC"/>
    <w:rsid w:val="008F2BDE"/>
    <w:rsid w:val="008F358E"/>
    <w:rsid w:val="008F3D03"/>
    <w:rsid w:val="008F723A"/>
    <w:rsid w:val="008F7F4C"/>
    <w:rsid w:val="00900025"/>
    <w:rsid w:val="009003DA"/>
    <w:rsid w:val="0090291F"/>
    <w:rsid w:val="009032D9"/>
    <w:rsid w:val="00903BEE"/>
    <w:rsid w:val="00906081"/>
    <w:rsid w:val="00906763"/>
    <w:rsid w:val="0090724C"/>
    <w:rsid w:val="009073BC"/>
    <w:rsid w:val="0091124D"/>
    <w:rsid w:val="009118F0"/>
    <w:rsid w:val="00914275"/>
    <w:rsid w:val="00914A20"/>
    <w:rsid w:val="009179DD"/>
    <w:rsid w:val="00917E9B"/>
    <w:rsid w:val="00920632"/>
    <w:rsid w:val="00922676"/>
    <w:rsid w:val="00923163"/>
    <w:rsid w:val="00923EF3"/>
    <w:rsid w:val="00925ECD"/>
    <w:rsid w:val="00926DB5"/>
    <w:rsid w:val="009356E3"/>
    <w:rsid w:val="00937E64"/>
    <w:rsid w:val="009401B8"/>
    <w:rsid w:val="009477FA"/>
    <w:rsid w:val="00947814"/>
    <w:rsid w:val="00947E22"/>
    <w:rsid w:val="00955363"/>
    <w:rsid w:val="0095589B"/>
    <w:rsid w:val="009568E0"/>
    <w:rsid w:val="0095770F"/>
    <w:rsid w:val="00957CC3"/>
    <w:rsid w:val="00962234"/>
    <w:rsid w:val="00963B2E"/>
    <w:rsid w:val="0096411B"/>
    <w:rsid w:val="00964A30"/>
    <w:rsid w:val="00964B65"/>
    <w:rsid w:val="00964BA0"/>
    <w:rsid w:val="00970C44"/>
    <w:rsid w:val="00971107"/>
    <w:rsid w:val="0097115B"/>
    <w:rsid w:val="009745BC"/>
    <w:rsid w:val="009754DA"/>
    <w:rsid w:val="00976D4B"/>
    <w:rsid w:val="00976DE6"/>
    <w:rsid w:val="0098019C"/>
    <w:rsid w:val="00981B1F"/>
    <w:rsid w:val="00983B30"/>
    <w:rsid w:val="00990B06"/>
    <w:rsid w:val="009922E4"/>
    <w:rsid w:val="00993E0D"/>
    <w:rsid w:val="0099564E"/>
    <w:rsid w:val="00995876"/>
    <w:rsid w:val="009A0AD6"/>
    <w:rsid w:val="009A2C32"/>
    <w:rsid w:val="009A6100"/>
    <w:rsid w:val="009A77EA"/>
    <w:rsid w:val="009B13D8"/>
    <w:rsid w:val="009B1516"/>
    <w:rsid w:val="009B297C"/>
    <w:rsid w:val="009B2ED1"/>
    <w:rsid w:val="009B44AA"/>
    <w:rsid w:val="009B7B22"/>
    <w:rsid w:val="009C078B"/>
    <w:rsid w:val="009C1F9A"/>
    <w:rsid w:val="009C2DB3"/>
    <w:rsid w:val="009C3633"/>
    <w:rsid w:val="009C788F"/>
    <w:rsid w:val="009C7E36"/>
    <w:rsid w:val="009D1B81"/>
    <w:rsid w:val="009D1EB1"/>
    <w:rsid w:val="009D2093"/>
    <w:rsid w:val="009D4A24"/>
    <w:rsid w:val="009D4AF4"/>
    <w:rsid w:val="009E090E"/>
    <w:rsid w:val="009E4793"/>
    <w:rsid w:val="009E609F"/>
    <w:rsid w:val="009E6283"/>
    <w:rsid w:val="009E6C27"/>
    <w:rsid w:val="009F0F31"/>
    <w:rsid w:val="009F3D7F"/>
    <w:rsid w:val="009F5BDA"/>
    <w:rsid w:val="009F67E2"/>
    <w:rsid w:val="009F787F"/>
    <w:rsid w:val="00A00FE9"/>
    <w:rsid w:val="00A022B4"/>
    <w:rsid w:val="00A02F38"/>
    <w:rsid w:val="00A03AE6"/>
    <w:rsid w:val="00A058D1"/>
    <w:rsid w:val="00A05F8F"/>
    <w:rsid w:val="00A06004"/>
    <w:rsid w:val="00A06174"/>
    <w:rsid w:val="00A10955"/>
    <w:rsid w:val="00A11C27"/>
    <w:rsid w:val="00A121A3"/>
    <w:rsid w:val="00A14B18"/>
    <w:rsid w:val="00A14BF0"/>
    <w:rsid w:val="00A16704"/>
    <w:rsid w:val="00A22958"/>
    <w:rsid w:val="00A25FC9"/>
    <w:rsid w:val="00A27A04"/>
    <w:rsid w:val="00A3295F"/>
    <w:rsid w:val="00A34376"/>
    <w:rsid w:val="00A36EF4"/>
    <w:rsid w:val="00A378A2"/>
    <w:rsid w:val="00A40EC2"/>
    <w:rsid w:val="00A41602"/>
    <w:rsid w:val="00A41A7B"/>
    <w:rsid w:val="00A42339"/>
    <w:rsid w:val="00A432DB"/>
    <w:rsid w:val="00A443B4"/>
    <w:rsid w:val="00A44C48"/>
    <w:rsid w:val="00A4645B"/>
    <w:rsid w:val="00A52ABC"/>
    <w:rsid w:val="00A62029"/>
    <w:rsid w:val="00A62EFE"/>
    <w:rsid w:val="00A655BB"/>
    <w:rsid w:val="00A66606"/>
    <w:rsid w:val="00A67004"/>
    <w:rsid w:val="00A715F5"/>
    <w:rsid w:val="00A72BE0"/>
    <w:rsid w:val="00A7512D"/>
    <w:rsid w:val="00A7634C"/>
    <w:rsid w:val="00A76E4B"/>
    <w:rsid w:val="00A82FA7"/>
    <w:rsid w:val="00A84D0E"/>
    <w:rsid w:val="00A85110"/>
    <w:rsid w:val="00A876FA"/>
    <w:rsid w:val="00A91F55"/>
    <w:rsid w:val="00A93CF0"/>
    <w:rsid w:val="00A94230"/>
    <w:rsid w:val="00A95295"/>
    <w:rsid w:val="00A978AD"/>
    <w:rsid w:val="00AA0D6E"/>
    <w:rsid w:val="00AA7DBF"/>
    <w:rsid w:val="00AB16AC"/>
    <w:rsid w:val="00AB3BD6"/>
    <w:rsid w:val="00AB4EF1"/>
    <w:rsid w:val="00AB5DCF"/>
    <w:rsid w:val="00AB6635"/>
    <w:rsid w:val="00AB7AC8"/>
    <w:rsid w:val="00AC215A"/>
    <w:rsid w:val="00AC2F3B"/>
    <w:rsid w:val="00AC3BDC"/>
    <w:rsid w:val="00AC4925"/>
    <w:rsid w:val="00AC5E2B"/>
    <w:rsid w:val="00AC6873"/>
    <w:rsid w:val="00AC7805"/>
    <w:rsid w:val="00AC7835"/>
    <w:rsid w:val="00AC78B8"/>
    <w:rsid w:val="00AD31C5"/>
    <w:rsid w:val="00AD349E"/>
    <w:rsid w:val="00AD398F"/>
    <w:rsid w:val="00AD42AD"/>
    <w:rsid w:val="00AD4435"/>
    <w:rsid w:val="00AD4FBB"/>
    <w:rsid w:val="00AD7FCE"/>
    <w:rsid w:val="00AE1474"/>
    <w:rsid w:val="00AE17DF"/>
    <w:rsid w:val="00AE1B1A"/>
    <w:rsid w:val="00AE34E6"/>
    <w:rsid w:val="00AE6591"/>
    <w:rsid w:val="00AE6AE9"/>
    <w:rsid w:val="00AE7CB6"/>
    <w:rsid w:val="00AF09CE"/>
    <w:rsid w:val="00AF1AF3"/>
    <w:rsid w:val="00AF28DC"/>
    <w:rsid w:val="00AF2939"/>
    <w:rsid w:val="00AF3FD4"/>
    <w:rsid w:val="00AF4C86"/>
    <w:rsid w:val="00AF50F8"/>
    <w:rsid w:val="00AF5EEC"/>
    <w:rsid w:val="00AF79EE"/>
    <w:rsid w:val="00AF7A50"/>
    <w:rsid w:val="00AF7C38"/>
    <w:rsid w:val="00B01A89"/>
    <w:rsid w:val="00B01E10"/>
    <w:rsid w:val="00B02FFC"/>
    <w:rsid w:val="00B06234"/>
    <w:rsid w:val="00B06342"/>
    <w:rsid w:val="00B06E56"/>
    <w:rsid w:val="00B13519"/>
    <w:rsid w:val="00B141E9"/>
    <w:rsid w:val="00B15195"/>
    <w:rsid w:val="00B21A01"/>
    <w:rsid w:val="00B21E87"/>
    <w:rsid w:val="00B26C4A"/>
    <w:rsid w:val="00B26DC0"/>
    <w:rsid w:val="00B273B4"/>
    <w:rsid w:val="00B27518"/>
    <w:rsid w:val="00B278A2"/>
    <w:rsid w:val="00B3255F"/>
    <w:rsid w:val="00B3621F"/>
    <w:rsid w:val="00B370DA"/>
    <w:rsid w:val="00B4005A"/>
    <w:rsid w:val="00B41119"/>
    <w:rsid w:val="00B41428"/>
    <w:rsid w:val="00B43A00"/>
    <w:rsid w:val="00B45AC4"/>
    <w:rsid w:val="00B47779"/>
    <w:rsid w:val="00B54B07"/>
    <w:rsid w:val="00B56168"/>
    <w:rsid w:val="00B577DF"/>
    <w:rsid w:val="00B578AE"/>
    <w:rsid w:val="00B625F6"/>
    <w:rsid w:val="00B62CDA"/>
    <w:rsid w:val="00B639C5"/>
    <w:rsid w:val="00B64FB9"/>
    <w:rsid w:val="00B6607E"/>
    <w:rsid w:val="00B66689"/>
    <w:rsid w:val="00B66F11"/>
    <w:rsid w:val="00B70575"/>
    <w:rsid w:val="00B7236A"/>
    <w:rsid w:val="00B73BBF"/>
    <w:rsid w:val="00B73F78"/>
    <w:rsid w:val="00B76857"/>
    <w:rsid w:val="00B76A6A"/>
    <w:rsid w:val="00B848E3"/>
    <w:rsid w:val="00B84AED"/>
    <w:rsid w:val="00B850AD"/>
    <w:rsid w:val="00B853B3"/>
    <w:rsid w:val="00B916B6"/>
    <w:rsid w:val="00B9447B"/>
    <w:rsid w:val="00B9501D"/>
    <w:rsid w:val="00B95960"/>
    <w:rsid w:val="00B95AB4"/>
    <w:rsid w:val="00B96BF0"/>
    <w:rsid w:val="00BA23DB"/>
    <w:rsid w:val="00BA37D7"/>
    <w:rsid w:val="00BA4890"/>
    <w:rsid w:val="00BB00A3"/>
    <w:rsid w:val="00BC08CD"/>
    <w:rsid w:val="00BC1F16"/>
    <w:rsid w:val="00BC4D16"/>
    <w:rsid w:val="00BC4DE4"/>
    <w:rsid w:val="00BC5709"/>
    <w:rsid w:val="00BD0409"/>
    <w:rsid w:val="00BD10A4"/>
    <w:rsid w:val="00BD215E"/>
    <w:rsid w:val="00BD6A3A"/>
    <w:rsid w:val="00BD733A"/>
    <w:rsid w:val="00BE02E5"/>
    <w:rsid w:val="00BE05F4"/>
    <w:rsid w:val="00BE5F30"/>
    <w:rsid w:val="00BE7144"/>
    <w:rsid w:val="00BF01EE"/>
    <w:rsid w:val="00BF0880"/>
    <w:rsid w:val="00BF13AB"/>
    <w:rsid w:val="00BF4AEC"/>
    <w:rsid w:val="00BF5401"/>
    <w:rsid w:val="00BF56EA"/>
    <w:rsid w:val="00BF6F45"/>
    <w:rsid w:val="00C02C63"/>
    <w:rsid w:val="00C036DD"/>
    <w:rsid w:val="00C04D11"/>
    <w:rsid w:val="00C04D27"/>
    <w:rsid w:val="00C053C4"/>
    <w:rsid w:val="00C06983"/>
    <w:rsid w:val="00C06E91"/>
    <w:rsid w:val="00C0722A"/>
    <w:rsid w:val="00C1270A"/>
    <w:rsid w:val="00C13952"/>
    <w:rsid w:val="00C16D9D"/>
    <w:rsid w:val="00C21562"/>
    <w:rsid w:val="00C22655"/>
    <w:rsid w:val="00C22B1F"/>
    <w:rsid w:val="00C239F6"/>
    <w:rsid w:val="00C24FE2"/>
    <w:rsid w:val="00C25302"/>
    <w:rsid w:val="00C26EE9"/>
    <w:rsid w:val="00C26F1C"/>
    <w:rsid w:val="00C276AA"/>
    <w:rsid w:val="00C277A6"/>
    <w:rsid w:val="00C32B63"/>
    <w:rsid w:val="00C33B5E"/>
    <w:rsid w:val="00C4333C"/>
    <w:rsid w:val="00C43B52"/>
    <w:rsid w:val="00C44CF2"/>
    <w:rsid w:val="00C4545E"/>
    <w:rsid w:val="00C45CF0"/>
    <w:rsid w:val="00C46D1B"/>
    <w:rsid w:val="00C47095"/>
    <w:rsid w:val="00C47209"/>
    <w:rsid w:val="00C505E8"/>
    <w:rsid w:val="00C5114F"/>
    <w:rsid w:val="00C52058"/>
    <w:rsid w:val="00C52B3D"/>
    <w:rsid w:val="00C537C4"/>
    <w:rsid w:val="00C541C1"/>
    <w:rsid w:val="00C56FF0"/>
    <w:rsid w:val="00C6531C"/>
    <w:rsid w:val="00C65791"/>
    <w:rsid w:val="00C6696C"/>
    <w:rsid w:val="00C7116E"/>
    <w:rsid w:val="00C73683"/>
    <w:rsid w:val="00C741E5"/>
    <w:rsid w:val="00C74B9E"/>
    <w:rsid w:val="00C75076"/>
    <w:rsid w:val="00C75A17"/>
    <w:rsid w:val="00C7746C"/>
    <w:rsid w:val="00C81966"/>
    <w:rsid w:val="00C841BD"/>
    <w:rsid w:val="00C84D34"/>
    <w:rsid w:val="00C903A8"/>
    <w:rsid w:val="00C94101"/>
    <w:rsid w:val="00C955B0"/>
    <w:rsid w:val="00C97A9B"/>
    <w:rsid w:val="00CA48FD"/>
    <w:rsid w:val="00CA4E6C"/>
    <w:rsid w:val="00CA567E"/>
    <w:rsid w:val="00CA760D"/>
    <w:rsid w:val="00CA7C05"/>
    <w:rsid w:val="00CA7F99"/>
    <w:rsid w:val="00CB070A"/>
    <w:rsid w:val="00CB0B1F"/>
    <w:rsid w:val="00CB0B25"/>
    <w:rsid w:val="00CB27C3"/>
    <w:rsid w:val="00CB440C"/>
    <w:rsid w:val="00CB55FE"/>
    <w:rsid w:val="00CC1A74"/>
    <w:rsid w:val="00CC3952"/>
    <w:rsid w:val="00CC39DD"/>
    <w:rsid w:val="00CC6AEC"/>
    <w:rsid w:val="00CC7446"/>
    <w:rsid w:val="00CD1F47"/>
    <w:rsid w:val="00CD299C"/>
    <w:rsid w:val="00CD330E"/>
    <w:rsid w:val="00CD35EB"/>
    <w:rsid w:val="00CD3DF8"/>
    <w:rsid w:val="00CD529A"/>
    <w:rsid w:val="00CD6723"/>
    <w:rsid w:val="00CD6CDC"/>
    <w:rsid w:val="00CD77F1"/>
    <w:rsid w:val="00CD7D3D"/>
    <w:rsid w:val="00CE058F"/>
    <w:rsid w:val="00CE0610"/>
    <w:rsid w:val="00CE22BC"/>
    <w:rsid w:val="00CE47D9"/>
    <w:rsid w:val="00CE5B32"/>
    <w:rsid w:val="00CF092A"/>
    <w:rsid w:val="00CF1F36"/>
    <w:rsid w:val="00CF4A6C"/>
    <w:rsid w:val="00CF5268"/>
    <w:rsid w:val="00CF57EF"/>
    <w:rsid w:val="00CF6841"/>
    <w:rsid w:val="00CF6C21"/>
    <w:rsid w:val="00CF7CB6"/>
    <w:rsid w:val="00CF7D28"/>
    <w:rsid w:val="00D0545F"/>
    <w:rsid w:val="00D1190E"/>
    <w:rsid w:val="00D11910"/>
    <w:rsid w:val="00D1412D"/>
    <w:rsid w:val="00D14EDD"/>
    <w:rsid w:val="00D150CA"/>
    <w:rsid w:val="00D15219"/>
    <w:rsid w:val="00D16D43"/>
    <w:rsid w:val="00D178C6"/>
    <w:rsid w:val="00D202C7"/>
    <w:rsid w:val="00D2262C"/>
    <w:rsid w:val="00D2612F"/>
    <w:rsid w:val="00D26AE4"/>
    <w:rsid w:val="00D27F53"/>
    <w:rsid w:val="00D30FDC"/>
    <w:rsid w:val="00D32826"/>
    <w:rsid w:val="00D35250"/>
    <w:rsid w:val="00D3777C"/>
    <w:rsid w:val="00D379C1"/>
    <w:rsid w:val="00D37FB1"/>
    <w:rsid w:val="00D428FD"/>
    <w:rsid w:val="00D42EF2"/>
    <w:rsid w:val="00D43197"/>
    <w:rsid w:val="00D43C5A"/>
    <w:rsid w:val="00D4677F"/>
    <w:rsid w:val="00D5098C"/>
    <w:rsid w:val="00D50C46"/>
    <w:rsid w:val="00D50E34"/>
    <w:rsid w:val="00D5314D"/>
    <w:rsid w:val="00D53B91"/>
    <w:rsid w:val="00D53CFC"/>
    <w:rsid w:val="00D601D0"/>
    <w:rsid w:val="00D6085F"/>
    <w:rsid w:val="00D63FDF"/>
    <w:rsid w:val="00D67E31"/>
    <w:rsid w:val="00D70BB8"/>
    <w:rsid w:val="00D731CD"/>
    <w:rsid w:val="00D7479C"/>
    <w:rsid w:val="00D753F4"/>
    <w:rsid w:val="00D80395"/>
    <w:rsid w:val="00D8102D"/>
    <w:rsid w:val="00D817D8"/>
    <w:rsid w:val="00D819F8"/>
    <w:rsid w:val="00D81A24"/>
    <w:rsid w:val="00D82311"/>
    <w:rsid w:val="00D82BDE"/>
    <w:rsid w:val="00D82CAE"/>
    <w:rsid w:val="00D82D1F"/>
    <w:rsid w:val="00D86FCB"/>
    <w:rsid w:val="00D874EB"/>
    <w:rsid w:val="00D87771"/>
    <w:rsid w:val="00D91A74"/>
    <w:rsid w:val="00D921FA"/>
    <w:rsid w:val="00D92DEC"/>
    <w:rsid w:val="00D93411"/>
    <w:rsid w:val="00D93B58"/>
    <w:rsid w:val="00D97618"/>
    <w:rsid w:val="00DA2B0F"/>
    <w:rsid w:val="00DA3334"/>
    <w:rsid w:val="00DA40B4"/>
    <w:rsid w:val="00DA475B"/>
    <w:rsid w:val="00DA67F2"/>
    <w:rsid w:val="00DA6ECF"/>
    <w:rsid w:val="00DB0FAF"/>
    <w:rsid w:val="00DB32AF"/>
    <w:rsid w:val="00DB32C5"/>
    <w:rsid w:val="00DB57B4"/>
    <w:rsid w:val="00DB6022"/>
    <w:rsid w:val="00DB6E5A"/>
    <w:rsid w:val="00DC0568"/>
    <w:rsid w:val="00DC3120"/>
    <w:rsid w:val="00DC4325"/>
    <w:rsid w:val="00DC44AD"/>
    <w:rsid w:val="00DC50D1"/>
    <w:rsid w:val="00DC68BB"/>
    <w:rsid w:val="00DC75CA"/>
    <w:rsid w:val="00DD3319"/>
    <w:rsid w:val="00DD4AA7"/>
    <w:rsid w:val="00DD5434"/>
    <w:rsid w:val="00DE164E"/>
    <w:rsid w:val="00DE1B5F"/>
    <w:rsid w:val="00DE5740"/>
    <w:rsid w:val="00DE6385"/>
    <w:rsid w:val="00DF1AEB"/>
    <w:rsid w:val="00DF43AC"/>
    <w:rsid w:val="00DF4E33"/>
    <w:rsid w:val="00DF77C9"/>
    <w:rsid w:val="00E00D52"/>
    <w:rsid w:val="00E01632"/>
    <w:rsid w:val="00E01899"/>
    <w:rsid w:val="00E01ED7"/>
    <w:rsid w:val="00E03F3D"/>
    <w:rsid w:val="00E049D4"/>
    <w:rsid w:val="00E1072C"/>
    <w:rsid w:val="00E15F1D"/>
    <w:rsid w:val="00E16011"/>
    <w:rsid w:val="00E1647E"/>
    <w:rsid w:val="00E17500"/>
    <w:rsid w:val="00E226D3"/>
    <w:rsid w:val="00E2719F"/>
    <w:rsid w:val="00E319A9"/>
    <w:rsid w:val="00E3303E"/>
    <w:rsid w:val="00E332E1"/>
    <w:rsid w:val="00E3448C"/>
    <w:rsid w:val="00E34B00"/>
    <w:rsid w:val="00E34D83"/>
    <w:rsid w:val="00E35494"/>
    <w:rsid w:val="00E35E89"/>
    <w:rsid w:val="00E369CC"/>
    <w:rsid w:val="00E42B5E"/>
    <w:rsid w:val="00E42B60"/>
    <w:rsid w:val="00E43E73"/>
    <w:rsid w:val="00E44B43"/>
    <w:rsid w:val="00E465DC"/>
    <w:rsid w:val="00E46CAB"/>
    <w:rsid w:val="00E4733F"/>
    <w:rsid w:val="00E5083A"/>
    <w:rsid w:val="00E53DCF"/>
    <w:rsid w:val="00E5438D"/>
    <w:rsid w:val="00E5642F"/>
    <w:rsid w:val="00E62065"/>
    <w:rsid w:val="00E636F9"/>
    <w:rsid w:val="00E65A8C"/>
    <w:rsid w:val="00E71ADC"/>
    <w:rsid w:val="00E74C96"/>
    <w:rsid w:val="00E762AE"/>
    <w:rsid w:val="00E801DD"/>
    <w:rsid w:val="00E80E0D"/>
    <w:rsid w:val="00E812A6"/>
    <w:rsid w:val="00E81738"/>
    <w:rsid w:val="00E81F56"/>
    <w:rsid w:val="00E82888"/>
    <w:rsid w:val="00E836E6"/>
    <w:rsid w:val="00E83BF0"/>
    <w:rsid w:val="00E83DB6"/>
    <w:rsid w:val="00E85FF7"/>
    <w:rsid w:val="00E8663F"/>
    <w:rsid w:val="00E8670D"/>
    <w:rsid w:val="00E91B7D"/>
    <w:rsid w:val="00E91C2A"/>
    <w:rsid w:val="00E93A35"/>
    <w:rsid w:val="00E95542"/>
    <w:rsid w:val="00E95A5C"/>
    <w:rsid w:val="00E9681F"/>
    <w:rsid w:val="00E96F60"/>
    <w:rsid w:val="00E9795C"/>
    <w:rsid w:val="00EA0FAF"/>
    <w:rsid w:val="00EA4828"/>
    <w:rsid w:val="00EA66EC"/>
    <w:rsid w:val="00EB08A2"/>
    <w:rsid w:val="00EB1539"/>
    <w:rsid w:val="00EB2577"/>
    <w:rsid w:val="00EB438A"/>
    <w:rsid w:val="00EB4562"/>
    <w:rsid w:val="00EC39C6"/>
    <w:rsid w:val="00EC54DE"/>
    <w:rsid w:val="00EC5D68"/>
    <w:rsid w:val="00EC6B01"/>
    <w:rsid w:val="00EC6DF4"/>
    <w:rsid w:val="00ED223A"/>
    <w:rsid w:val="00ED229A"/>
    <w:rsid w:val="00ED293C"/>
    <w:rsid w:val="00ED337A"/>
    <w:rsid w:val="00ED6009"/>
    <w:rsid w:val="00ED6EF4"/>
    <w:rsid w:val="00ED6F46"/>
    <w:rsid w:val="00EE0147"/>
    <w:rsid w:val="00EE09B4"/>
    <w:rsid w:val="00EE0C3F"/>
    <w:rsid w:val="00EE6CF7"/>
    <w:rsid w:val="00EE70D8"/>
    <w:rsid w:val="00EF017D"/>
    <w:rsid w:val="00EF1051"/>
    <w:rsid w:val="00EF26E7"/>
    <w:rsid w:val="00EF299B"/>
    <w:rsid w:val="00EF2E2F"/>
    <w:rsid w:val="00EF35D4"/>
    <w:rsid w:val="00EF6D61"/>
    <w:rsid w:val="00EF7594"/>
    <w:rsid w:val="00EF75E7"/>
    <w:rsid w:val="00F0026E"/>
    <w:rsid w:val="00F022EA"/>
    <w:rsid w:val="00F04192"/>
    <w:rsid w:val="00F0473C"/>
    <w:rsid w:val="00F11005"/>
    <w:rsid w:val="00F11208"/>
    <w:rsid w:val="00F138E8"/>
    <w:rsid w:val="00F13FB7"/>
    <w:rsid w:val="00F14A92"/>
    <w:rsid w:val="00F163C1"/>
    <w:rsid w:val="00F1647F"/>
    <w:rsid w:val="00F20410"/>
    <w:rsid w:val="00F220FC"/>
    <w:rsid w:val="00F2210B"/>
    <w:rsid w:val="00F22FF0"/>
    <w:rsid w:val="00F23E96"/>
    <w:rsid w:val="00F25474"/>
    <w:rsid w:val="00F25CBE"/>
    <w:rsid w:val="00F26275"/>
    <w:rsid w:val="00F30B12"/>
    <w:rsid w:val="00F31FE6"/>
    <w:rsid w:val="00F33215"/>
    <w:rsid w:val="00F33A8B"/>
    <w:rsid w:val="00F344F9"/>
    <w:rsid w:val="00F34947"/>
    <w:rsid w:val="00F37C67"/>
    <w:rsid w:val="00F4267E"/>
    <w:rsid w:val="00F4272A"/>
    <w:rsid w:val="00F427D2"/>
    <w:rsid w:val="00F42EA6"/>
    <w:rsid w:val="00F43CA0"/>
    <w:rsid w:val="00F44573"/>
    <w:rsid w:val="00F4644F"/>
    <w:rsid w:val="00F471F0"/>
    <w:rsid w:val="00F51261"/>
    <w:rsid w:val="00F52D64"/>
    <w:rsid w:val="00F54210"/>
    <w:rsid w:val="00F560F1"/>
    <w:rsid w:val="00F60059"/>
    <w:rsid w:val="00F6418A"/>
    <w:rsid w:val="00F65709"/>
    <w:rsid w:val="00F65B13"/>
    <w:rsid w:val="00F6639C"/>
    <w:rsid w:val="00F663AB"/>
    <w:rsid w:val="00F7064A"/>
    <w:rsid w:val="00F71867"/>
    <w:rsid w:val="00F72554"/>
    <w:rsid w:val="00F728A8"/>
    <w:rsid w:val="00F74765"/>
    <w:rsid w:val="00F74C6E"/>
    <w:rsid w:val="00F759EC"/>
    <w:rsid w:val="00F763A4"/>
    <w:rsid w:val="00F76AC8"/>
    <w:rsid w:val="00F8180F"/>
    <w:rsid w:val="00F83260"/>
    <w:rsid w:val="00F848C9"/>
    <w:rsid w:val="00F857D0"/>
    <w:rsid w:val="00F87218"/>
    <w:rsid w:val="00F90954"/>
    <w:rsid w:val="00F9225D"/>
    <w:rsid w:val="00F961CD"/>
    <w:rsid w:val="00F972E9"/>
    <w:rsid w:val="00F97399"/>
    <w:rsid w:val="00FA1CD5"/>
    <w:rsid w:val="00FA4F46"/>
    <w:rsid w:val="00FA7229"/>
    <w:rsid w:val="00FA7615"/>
    <w:rsid w:val="00FB12C9"/>
    <w:rsid w:val="00FB1775"/>
    <w:rsid w:val="00FB3A27"/>
    <w:rsid w:val="00FB488F"/>
    <w:rsid w:val="00FB59A1"/>
    <w:rsid w:val="00FB6910"/>
    <w:rsid w:val="00FB6C32"/>
    <w:rsid w:val="00FB7A6C"/>
    <w:rsid w:val="00FC0912"/>
    <w:rsid w:val="00FC2480"/>
    <w:rsid w:val="00FC2B7C"/>
    <w:rsid w:val="00FC33D3"/>
    <w:rsid w:val="00FC3BD0"/>
    <w:rsid w:val="00FD462F"/>
    <w:rsid w:val="00FD566A"/>
    <w:rsid w:val="00FD58B0"/>
    <w:rsid w:val="00FD5B22"/>
    <w:rsid w:val="00FD6F06"/>
    <w:rsid w:val="00FE00CB"/>
    <w:rsid w:val="00FE0511"/>
    <w:rsid w:val="00FE215F"/>
    <w:rsid w:val="00FE39E9"/>
    <w:rsid w:val="00FE40A2"/>
    <w:rsid w:val="00FE4AFB"/>
    <w:rsid w:val="00FE72F9"/>
    <w:rsid w:val="00FF3763"/>
    <w:rsid w:val="00FF462F"/>
    <w:rsid w:val="00FF4AEB"/>
    <w:rsid w:val="00FF6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6A1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C12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C121D"/>
    <w:rPr>
      <w:sz w:val="18"/>
      <w:szCs w:val="18"/>
    </w:rPr>
  </w:style>
  <w:style w:type="paragraph" w:styleId="Footer">
    <w:name w:val="footer"/>
    <w:basedOn w:val="Normal"/>
    <w:link w:val="FooterChar"/>
    <w:uiPriority w:val="99"/>
    <w:rsid w:val="000C12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C121D"/>
    <w:rPr>
      <w:sz w:val="18"/>
      <w:szCs w:val="18"/>
    </w:rPr>
  </w:style>
  <w:style w:type="paragraph" w:styleId="ListParagraph">
    <w:name w:val="List Paragraph"/>
    <w:basedOn w:val="Normal"/>
    <w:uiPriority w:val="99"/>
    <w:qFormat/>
    <w:rsid w:val="000C121D"/>
    <w:pPr>
      <w:ind w:firstLineChars="200" w:firstLine="420"/>
    </w:pPr>
  </w:style>
  <w:style w:type="paragraph" w:styleId="BalloonText">
    <w:name w:val="Balloon Text"/>
    <w:basedOn w:val="Normal"/>
    <w:link w:val="BalloonTextChar"/>
    <w:uiPriority w:val="99"/>
    <w:semiHidden/>
    <w:rsid w:val="003406A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406A1"/>
    <w:rPr>
      <w:rFonts w:ascii="Calibri" w:eastAsia="宋体" w:hAnsi="Calibri" w:cs="Calibri"/>
      <w:sz w:val="18"/>
      <w:szCs w:val="18"/>
    </w:rPr>
  </w:style>
  <w:style w:type="table" w:styleId="TableGrid">
    <w:name w:val="Table Grid"/>
    <w:basedOn w:val="TableNormal"/>
    <w:uiPriority w:val="99"/>
    <w:rsid w:val="00906081"/>
    <w:rPr>
      <w:rFonts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ate">
    <w:name w:val="Date"/>
    <w:basedOn w:val="Normal"/>
    <w:next w:val="Normal"/>
    <w:link w:val="DateChar"/>
    <w:uiPriority w:val="99"/>
    <w:semiHidden/>
    <w:rsid w:val="005778CB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locked/>
    <w:rsid w:val="005778CB"/>
    <w:rPr>
      <w:rFonts w:ascii="Calibri" w:eastAsia="宋体" w:hAnsi="Calibri" w:cs="Calibri"/>
    </w:rPr>
  </w:style>
  <w:style w:type="character" w:styleId="Hyperlink">
    <w:name w:val="Hyperlink"/>
    <w:basedOn w:val="DefaultParagraphFont"/>
    <w:uiPriority w:val="99"/>
    <w:rsid w:val="00305AA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920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0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ioeng.swjtu.edu.cn/" TargetMode="Externa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bioeng.swjtu.edu.cn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185</Words>
  <Characters>1059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实验室安全隐患限期整改通知</dc:title>
  <dc:subject/>
  <dc:creator>fengtao_cn@hotmail.com</dc:creator>
  <cp:keywords/>
  <dc:description/>
  <cp:lastModifiedBy>陈琳</cp:lastModifiedBy>
  <cp:revision>2</cp:revision>
  <cp:lastPrinted>2017-02-24T00:56:00Z</cp:lastPrinted>
  <dcterms:created xsi:type="dcterms:W3CDTF">2017-11-20T01:48:00Z</dcterms:created>
  <dcterms:modified xsi:type="dcterms:W3CDTF">2017-11-20T01:48:00Z</dcterms:modified>
</cp:coreProperties>
</file>